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0E" w:rsidRDefault="0003750E" w:rsidP="00880421">
      <w:pPr>
        <w:shd w:val="clear" w:color="auto" w:fill="FFFFFF"/>
        <w:rPr>
          <w:bCs/>
          <w:sz w:val="28"/>
          <w:szCs w:val="28"/>
        </w:rPr>
      </w:pPr>
    </w:p>
    <w:p w:rsidR="0003750E" w:rsidRDefault="0003750E" w:rsidP="00880421">
      <w:pPr>
        <w:shd w:val="clear" w:color="auto" w:fill="FFFFFF"/>
        <w:rPr>
          <w:bCs/>
          <w:sz w:val="28"/>
          <w:szCs w:val="28"/>
        </w:rPr>
      </w:pPr>
    </w:p>
    <w:p w:rsidR="0003750E" w:rsidRDefault="0003750E" w:rsidP="00880421">
      <w:pPr>
        <w:shd w:val="clear" w:color="auto" w:fill="FFFFFF"/>
        <w:rPr>
          <w:bCs/>
          <w:sz w:val="28"/>
          <w:szCs w:val="28"/>
        </w:rPr>
      </w:pPr>
    </w:p>
    <w:p w:rsidR="0003750E" w:rsidRDefault="0003750E" w:rsidP="00880421">
      <w:pPr>
        <w:shd w:val="clear" w:color="auto" w:fill="FFFFFF"/>
        <w:rPr>
          <w:bCs/>
          <w:sz w:val="28"/>
          <w:szCs w:val="28"/>
        </w:rPr>
      </w:pPr>
    </w:p>
    <w:p w:rsidR="0003750E" w:rsidRDefault="0003750E" w:rsidP="00880421">
      <w:pPr>
        <w:shd w:val="clear" w:color="auto" w:fill="FFFFFF"/>
        <w:rPr>
          <w:bCs/>
          <w:sz w:val="28"/>
          <w:szCs w:val="28"/>
        </w:rPr>
      </w:pPr>
    </w:p>
    <w:p w:rsidR="0003750E" w:rsidRDefault="0003750E" w:rsidP="00880421">
      <w:pPr>
        <w:shd w:val="clear" w:color="auto" w:fill="FFFFFF"/>
        <w:rPr>
          <w:bCs/>
          <w:sz w:val="28"/>
          <w:szCs w:val="28"/>
        </w:rPr>
      </w:pPr>
    </w:p>
    <w:p w:rsidR="00880421" w:rsidRDefault="00C20DF2" w:rsidP="00880421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04 июль</w:t>
      </w:r>
      <w:r w:rsidR="00880421">
        <w:rPr>
          <w:bCs/>
          <w:sz w:val="28"/>
          <w:szCs w:val="28"/>
        </w:rPr>
        <w:t xml:space="preserve"> </w:t>
      </w:r>
      <w:r w:rsidR="00880421">
        <w:rPr>
          <w:sz w:val="28"/>
          <w:szCs w:val="28"/>
        </w:rPr>
        <w:t xml:space="preserve">2022 </w:t>
      </w:r>
      <w:proofErr w:type="spellStart"/>
      <w:r w:rsidR="00880421">
        <w:rPr>
          <w:sz w:val="28"/>
          <w:szCs w:val="28"/>
        </w:rPr>
        <w:t>й</w:t>
      </w:r>
      <w:proofErr w:type="spellEnd"/>
      <w:r w:rsidR="0088042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№ 22</w:t>
      </w:r>
      <w:r w:rsidR="00880421">
        <w:rPr>
          <w:sz w:val="28"/>
          <w:szCs w:val="28"/>
        </w:rPr>
        <w:t xml:space="preserve">               </w:t>
      </w:r>
      <w:r w:rsidR="00CA2C1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04 июля</w:t>
      </w:r>
      <w:r w:rsidR="00880421">
        <w:rPr>
          <w:sz w:val="28"/>
          <w:szCs w:val="28"/>
        </w:rPr>
        <w:t xml:space="preserve"> 2022 г</w:t>
      </w:r>
    </w:p>
    <w:p w:rsidR="00880421" w:rsidRPr="00B94F47" w:rsidRDefault="00D4532A" w:rsidP="00B94F47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94F47">
        <w:rPr>
          <w:b/>
          <w:bCs/>
          <w:color w:val="000000"/>
          <w:sz w:val="28"/>
          <w:szCs w:val="28"/>
        </w:rPr>
        <w:t>«О</w:t>
      </w:r>
      <w:r w:rsidR="00B94F47" w:rsidRPr="00B94F47">
        <w:rPr>
          <w:b/>
          <w:bCs/>
          <w:color w:val="000000"/>
          <w:sz w:val="28"/>
          <w:szCs w:val="28"/>
        </w:rPr>
        <w:t xml:space="preserve">б условиях приватизации </w:t>
      </w:r>
      <w:r w:rsidR="00B94F47">
        <w:rPr>
          <w:b/>
          <w:bCs/>
          <w:color w:val="000000"/>
          <w:sz w:val="28"/>
          <w:szCs w:val="28"/>
        </w:rPr>
        <w:t xml:space="preserve"> муниципального имущества,</w:t>
      </w:r>
    </w:p>
    <w:p w:rsidR="00B94F47" w:rsidRDefault="00B94F47" w:rsidP="00CA2C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F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находящегося в собственности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Зяк-Ишметовский сельсовет</w:t>
      </w:r>
      <w:r w:rsidRPr="00B94F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Куюргазинский район Респуб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лики Башкортостан</w:t>
      </w:r>
      <w:r w:rsidR="009721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A2C1F" w:rsidRDefault="00CA2C1F" w:rsidP="00CA2C1F">
      <w:pP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B94F47" w:rsidRDefault="00880421" w:rsidP="00B94F47">
      <w:pPr>
        <w:pStyle w:val="a4"/>
        <w:tabs>
          <w:tab w:val="left" w:pos="900"/>
        </w:tabs>
        <w:ind w:firstLine="743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Поста</w:t>
      </w:r>
      <w:r w:rsidR="005C28F3">
        <w:rPr>
          <w:color w:val="000000"/>
          <w:sz w:val="28"/>
          <w:szCs w:val="28"/>
        </w:rPr>
        <w:t>новлением Правительства РФ от 27.08.2012 г. №860</w:t>
      </w:r>
      <w:r>
        <w:rPr>
          <w:color w:val="000000"/>
          <w:sz w:val="28"/>
          <w:szCs w:val="28"/>
        </w:rPr>
        <w:t xml:space="preserve"> «Об </w:t>
      </w:r>
      <w:r w:rsidR="005C28F3">
        <w:rPr>
          <w:color w:val="000000"/>
          <w:sz w:val="28"/>
          <w:szCs w:val="28"/>
        </w:rPr>
        <w:t>организации и проведении продажи</w:t>
      </w:r>
      <w:r>
        <w:rPr>
          <w:color w:val="000000"/>
          <w:sz w:val="28"/>
          <w:szCs w:val="28"/>
        </w:rPr>
        <w:t xml:space="preserve"> государственного или муниципального имущества</w:t>
      </w:r>
      <w:r w:rsidR="005C28F3">
        <w:rPr>
          <w:color w:val="000000"/>
          <w:sz w:val="28"/>
          <w:szCs w:val="28"/>
        </w:rPr>
        <w:t xml:space="preserve">  в электронной форме»,</w:t>
      </w:r>
      <w:r w:rsidR="00B94F47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B94F47">
        <w:rPr>
          <w:color w:val="000000"/>
          <w:sz w:val="28"/>
          <w:szCs w:val="28"/>
        </w:rPr>
        <w:t xml:space="preserve">Прогнозным планом (программой) приватизации муниципального имущества </w:t>
      </w:r>
      <w:r w:rsidR="00B800AE">
        <w:rPr>
          <w:color w:val="000000"/>
          <w:sz w:val="28"/>
          <w:szCs w:val="28"/>
        </w:rPr>
        <w:t xml:space="preserve">сельского поселения Зяк-Ишметовский сельсовет </w:t>
      </w:r>
      <w:r w:rsidR="00B94F47">
        <w:rPr>
          <w:color w:val="000000"/>
          <w:sz w:val="28"/>
          <w:szCs w:val="28"/>
        </w:rPr>
        <w:t>муниципального района Куюргазинский район Республики Башкортостан на 2022 год, утвержденным решением Совета муниципального</w:t>
      </w:r>
      <w:proofErr w:type="gramEnd"/>
      <w:r w:rsidR="00B94F47">
        <w:rPr>
          <w:color w:val="000000"/>
          <w:sz w:val="28"/>
          <w:szCs w:val="28"/>
        </w:rPr>
        <w:t xml:space="preserve"> района Куюргазинский район Республики Башкортостан от </w:t>
      </w:r>
      <w:r w:rsidR="00B800AE">
        <w:rPr>
          <w:sz w:val="28"/>
          <w:szCs w:val="28"/>
        </w:rPr>
        <w:t>24 января 2022 года №28/2</w:t>
      </w:r>
      <w:r w:rsidR="00B94F47">
        <w:rPr>
          <w:sz w:val="28"/>
          <w:szCs w:val="28"/>
        </w:rPr>
        <w:t>9-1</w:t>
      </w:r>
      <w:r w:rsidR="00B800AE">
        <w:rPr>
          <w:sz w:val="28"/>
          <w:szCs w:val="28"/>
        </w:rPr>
        <w:t>53</w:t>
      </w:r>
      <w:r w:rsidR="00C1643D">
        <w:rPr>
          <w:sz w:val="28"/>
          <w:szCs w:val="28"/>
        </w:rPr>
        <w:t>, с изменениями от 29.06.2022 № 28/34-17</w:t>
      </w:r>
      <w:r w:rsidR="00FA50DB">
        <w:rPr>
          <w:sz w:val="28"/>
          <w:szCs w:val="28"/>
        </w:rPr>
        <w:t>0/1</w:t>
      </w:r>
      <w:r w:rsidR="00B94F47">
        <w:rPr>
          <w:color w:val="000000"/>
          <w:sz w:val="28"/>
          <w:szCs w:val="28"/>
        </w:rPr>
        <w:t xml:space="preserve">, </w:t>
      </w:r>
      <w:r w:rsidR="00B94F47">
        <w:rPr>
          <w:b/>
          <w:color w:val="000000"/>
          <w:sz w:val="28"/>
          <w:szCs w:val="28"/>
        </w:rPr>
        <w:t>постановляю:</w:t>
      </w:r>
    </w:p>
    <w:p w:rsidR="00880421" w:rsidRDefault="00EC6A35" w:rsidP="00880421">
      <w:pPr>
        <w:pStyle w:val="western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Приватизировать находящееся в собственности </w:t>
      </w:r>
      <w:r w:rsidR="00880421">
        <w:rPr>
          <w:color w:val="000000"/>
          <w:sz w:val="28"/>
          <w:szCs w:val="28"/>
        </w:rPr>
        <w:t xml:space="preserve"> сельского поселения Зяк-Ишметовский сельсовет муниципального района Куюргазинский район Республики Башкортостан</w:t>
      </w:r>
      <w:r>
        <w:rPr>
          <w:color w:val="000000"/>
          <w:sz w:val="28"/>
          <w:szCs w:val="28"/>
        </w:rPr>
        <w:t xml:space="preserve"> муниципальное имущество</w:t>
      </w:r>
      <w:r w:rsidR="00B800AE">
        <w:rPr>
          <w:color w:val="000000"/>
          <w:sz w:val="28"/>
          <w:szCs w:val="28"/>
        </w:rPr>
        <w:t xml:space="preserve"> единым лотом</w:t>
      </w:r>
      <w:r>
        <w:rPr>
          <w:color w:val="000000"/>
          <w:sz w:val="28"/>
          <w:szCs w:val="28"/>
        </w:rPr>
        <w:t>: нежилое здание</w:t>
      </w:r>
      <w:r w:rsidR="00FA50DB">
        <w:rPr>
          <w:color w:val="000000"/>
          <w:sz w:val="28"/>
          <w:szCs w:val="28"/>
        </w:rPr>
        <w:t xml:space="preserve"> (здание </w:t>
      </w:r>
      <w:proofErr w:type="spellStart"/>
      <w:r w:rsidR="00FA50DB">
        <w:rPr>
          <w:color w:val="000000"/>
          <w:sz w:val="28"/>
          <w:szCs w:val="28"/>
        </w:rPr>
        <w:t>ЦРМ-автогаража</w:t>
      </w:r>
      <w:proofErr w:type="spellEnd"/>
      <w:r w:rsidR="00FA50D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DE382B">
        <w:rPr>
          <w:color w:val="000000"/>
          <w:sz w:val="28"/>
          <w:szCs w:val="28"/>
        </w:rPr>
        <w:t xml:space="preserve">с  </w:t>
      </w:r>
      <w:r>
        <w:rPr>
          <w:color w:val="000000"/>
          <w:sz w:val="28"/>
          <w:szCs w:val="28"/>
        </w:rPr>
        <w:t>кад</w:t>
      </w:r>
      <w:r w:rsidR="00C20DF2">
        <w:rPr>
          <w:color w:val="000000"/>
          <w:sz w:val="28"/>
          <w:szCs w:val="28"/>
        </w:rPr>
        <w:t>астровым номером 02:35:000000:19</w:t>
      </w:r>
      <w:r>
        <w:rPr>
          <w:color w:val="000000"/>
          <w:sz w:val="28"/>
          <w:szCs w:val="28"/>
        </w:rPr>
        <w:t>1</w:t>
      </w:r>
      <w:r w:rsidR="00C20DF2">
        <w:rPr>
          <w:color w:val="000000"/>
          <w:sz w:val="28"/>
          <w:szCs w:val="28"/>
        </w:rPr>
        <w:t>7, площадью 2423,3</w:t>
      </w:r>
      <w:r w:rsidR="00DE382B">
        <w:rPr>
          <w:color w:val="000000"/>
          <w:sz w:val="28"/>
          <w:szCs w:val="28"/>
        </w:rPr>
        <w:t xml:space="preserve"> кв.м.,  земельный</w:t>
      </w:r>
      <w:r>
        <w:rPr>
          <w:color w:val="000000"/>
          <w:sz w:val="28"/>
          <w:szCs w:val="28"/>
        </w:rPr>
        <w:t xml:space="preserve"> участком с кад</w:t>
      </w:r>
      <w:r w:rsidR="00C20DF2">
        <w:rPr>
          <w:color w:val="000000"/>
          <w:sz w:val="28"/>
          <w:szCs w:val="28"/>
        </w:rPr>
        <w:t>астровым номером 02:35:080803:</w:t>
      </w:r>
      <w:r>
        <w:rPr>
          <w:color w:val="000000"/>
          <w:sz w:val="28"/>
          <w:szCs w:val="28"/>
        </w:rPr>
        <w:t>3</w:t>
      </w:r>
      <w:r w:rsidR="00C20DF2">
        <w:rPr>
          <w:color w:val="000000"/>
          <w:sz w:val="28"/>
          <w:szCs w:val="28"/>
        </w:rPr>
        <w:t>76, общей площадью 2301</w:t>
      </w:r>
      <w:r>
        <w:rPr>
          <w:color w:val="000000"/>
          <w:sz w:val="28"/>
          <w:szCs w:val="28"/>
        </w:rPr>
        <w:t xml:space="preserve"> кв.м., категория земель: земли сельскохозяйственного назначения, вид разрешенного использования:</w:t>
      </w:r>
      <w:r w:rsidR="00EE7FCA">
        <w:rPr>
          <w:color w:val="000000"/>
          <w:sz w:val="28"/>
          <w:szCs w:val="28"/>
        </w:rPr>
        <w:t xml:space="preserve"> для строительства зерносклада, расположенные по адресу: Республика Башкортостан, Куюргазинский район, </w:t>
      </w:r>
      <w:r w:rsidR="00C20DF2">
        <w:rPr>
          <w:color w:val="000000"/>
          <w:sz w:val="28"/>
          <w:szCs w:val="28"/>
        </w:rPr>
        <w:t xml:space="preserve">в 47 м на юго-запад </w:t>
      </w:r>
      <w:proofErr w:type="gramStart"/>
      <w:r w:rsidR="00C20DF2">
        <w:rPr>
          <w:color w:val="000000"/>
          <w:sz w:val="28"/>
          <w:szCs w:val="28"/>
        </w:rPr>
        <w:t>от</w:t>
      </w:r>
      <w:proofErr w:type="gramEnd"/>
      <w:r w:rsidR="00C20DF2">
        <w:rPr>
          <w:color w:val="000000"/>
          <w:sz w:val="28"/>
          <w:szCs w:val="28"/>
        </w:rPr>
        <w:t xml:space="preserve"> с. Зяк-Ишметово</w:t>
      </w:r>
      <w:r w:rsidR="00880421">
        <w:rPr>
          <w:color w:val="000000"/>
          <w:sz w:val="28"/>
          <w:szCs w:val="28"/>
        </w:rPr>
        <w:t>.</w:t>
      </w:r>
    </w:p>
    <w:p w:rsidR="00EE7FCA" w:rsidRDefault="00B800AE" w:rsidP="00880421">
      <w:pPr>
        <w:pStyle w:val="western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E7FCA">
        <w:rPr>
          <w:color w:val="000000"/>
          <w:sz w:val="28"/>
          <w:szCs w:val="28"/>
        </w:rPr>
        <w:t>.Установить:</w:t>
      </w:r>
    </w:p>
    <w:p w:rsidR="00EE7FCA" w:rsidRDefault="00B800AE" w:rsidP="00880421">
      <w:pPr>
        <w:pStyle w:val="western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E7FCA">
        <w:rPr>
          <w:color w:val="000000"/>
          <w:sz w:val="28"/>
          <w:szCs w:val="28"/>
        </w:rPr>
        <w:t>.1. способ приватизации муниципального имущества, указанного в пункте 1 настоящего постановления – продажа на аукционе в электронной форме;</w:t>
      </w:r>
    </w:p>
    <w:p w:rsidR="00880421" w:rsidRDefault="00B800AE" w:rsidP="00880421">
      <w:pPr>
        <w:pStyle w:val="western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EE7FCA">
        <w:rPr>
          <w:color w:val="000000"/>
          <w:sz w:val="28"/>
          <w:szCs w:val="28"/>
        </w:rPr>
        <w:t>.2.</w:t>
      </w:r>
      <w:r w:rsidR="008804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Рыночная стоимость  приватизируемого</w:t>
      </w:r>
      <w:r w:rsidR="00BC2D2A">
        <w:rPr>
          <w:color w:val="000000"/>
          <w:sz w:val="28"/>
          <w:szCs w:val="28"/>
        </w:rPr>
        <w:t xml:space="preserve"> </w:t>
      </w:r>
      <w:r w:rsidR="00880421">
        <w:rPr>
          <w:color w:val="000000"/>
          <w:sz w:val="28"/>
          <w:szCs w:val="28"/>
        </w:rPr>
        <w:t xml:space="preserve"> муниципального имущества</w:t>
      </w:r>
      <w:r>
        <w:rPr>
          <w:color w:val="000000"/>
          <w:sz w:val="28"/>
          <w:szCs w:val="28"/>
        </w:rPr>
        <w:t xml:space="preserve"> сельского поселения, определена согласно О</w:t>
      </w:r>
      <w:r w:rsidR="00BC2D2A">
        <w:rPr>
          <w:color w:val="000000"/>
          <w:sz w:val="28"/>
          <w:szCs w:val="28"/>
        </w:rPr>
        <w:t xml:space="preserve">тчета </w:t>
      </w:r>
      <w:r>
        <w:rPr>
          <w:color w:val="000000"/>
          <w:sz w:val="28"/>
          <w:szCs w:val="28"/>
        </w:rPr>
        <w:t>о</w:t>
      </w:r>
      <w:r w:rsidR="00BC2D2A">
        <w:rPr>
          <w:color w:val="000000"/>
          <w:sz w:val="28"/>
          <w:szCs w:val="28"/>
        </w:rPr>
        <w:t>б оценке рыночной стоимости</w:t>
      </w:r>
      <w:r w:rsidR="00C20DF2">
        <w:rPr>
          <w:color w:val="000000"/>
          <w:sz w:val="28"/>
          <w:szCs w:val="28"/>
        </w:rPr>
        <w:t xml:space="preserve"> №06-02/2022 от 09 июня</w:t>
      </w:r>
      <w:r>
        <w:rPr>
          <w:color w:val="000000"/>
          <w:sz w:val="28"/>
          <w:szCs w:val="28"/>
        </w:rPr>
        <w:t xml:space="preserve"> 2022 года</w:t>
      </w:r>
      <w:r w:rsidR="00BC2D2A">
        <w:rPr>
          <w:color w:val="000000"/>
          <w:sz w:val="28"/>
          <w:szCs w:val="28"/>
        </w:rPr>
        <w:t xml:space="preserve"> имущества, выполненног</w:t>
      </w:r>
      <w:r w:rsidR="00C20DF2">
        <w:rPr>
          <w:color w:val="000000"/>
          <w:sz w:val="28"/>
          <w:szCs w:val="28"/>
        </w:rPr>
        <w:t>о ИП Егоров А.</w:t>
      </w:r>
      <w:r w:rsidR="002708CB">
        <w:rPr>
          <w:color w:val="000000"/>
          <w:sz w:val="28"/>
          <w:szCs w:val="28"/>
        </w:rPr>
        <w:t>В., составляет 165</w:t>
      </w:r>
      <w:r w:rsidR="00C20DF2">
        <w:rPr>
          <w:color w:val="000000"/>
          <w:sz w:val="28"/>
          <w:szCs w:val="28"/>
        </w:rPr>
        <w:t>0</w:t>
      </w:r>
      <w:r w:rsidR="00BC2D2A">
        <w:rPr>
          <w:color w:val="000000"/>
          <w:sz w:val="28"/>
          <w:szCs w:val="28"/>
        </w:rPr>
        <w:t xml:space="preserve">000,00 </w:t>
      </w:r>
      <w:r w:rsidR="00C85C57">
        <w:rPr>
          <w:color w:val="000000"/>
          <w:sz w:val="28"/>
          <w:szCs w:val="28"/>
        </w:rPr>
        <w:t xml:space="preserve"> (</w:t>
      </w:r>
      <w:r w:rsidR="002708CB">
        <w:rPr>
          <w:color w:val="000000"/>
          <w:sz w:val="28"/>
          <w:szCs w:val="28"/>
        </w:rPr>
        <w:t xml:space="preserve">Один миллион шестьсот пятьдесят </w:t>
      </w:r>
      <w:r w:rsidR="00880421">
        <w:rPr>
          <w:color w:val="000000"/>
          <w:sz w:val="28"/>
          <w:szCs w:val="28"/>
        </w:rPr>
        <w:t xml:space="preserve"> тысяч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рублей 00 копеек, с учетом НДС;</w:t>
      </w:r>
      <w:r w:rsidR="00880421">
        <w:rPr>
          <w:color w:val="000000"/>
          <w:sz w:val="28"/>
          <w:szCs w:val="28"/>
        </w:rPr>
        <w:t xml:space="preserve"> </w:t>
      </w:r>
    </w:p>
    <w:p w:rsidR="00CA39D4" w:rsidRDefault="006C0D0B" w:rsidP="008804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Форму</w:t>
      </w:r>
      <w:r w:rsidR="00CA39D4">
        <w:rPr>
          <w:rFonts w:ascii="Times New Roman" w:hAnsi="Times New Roman" w:cs="Times New Roman"/>
          <w:color w:val="000000"/>
          <w:sz w:val="28"/>
          <w:szCs w:val="28"/>
        </w:rPr>
        <w:t xml:space="preserve">, сроки и порядок внесения платежа – в </w:t>
      </w:r>
      <w:r>
        <w:rPr>
          <w:rFonts w:ascii="Times New Roman" w:hAnsi="Times New Roman" w:cs="Times New Roman"/>
          <w:color w:val="000000"/>
          <w:sz w:val="28"/>
          <w:szCs w:val="28"/>
        </w:rPr>
        <w:t>безналичной форме единовременно, не позднее 30 рабочих дней</w:t>
      </w:r>
      <w:r w:rsidR="00CA39D4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заключения договора купли-продажи в валюте Р</w:t>
      </w:r>
      <w:r>
        <w:rPr>
          <w:rFonts w:ascii="Times New Roman" w:hAnsi="Times New Roman" w:cs="Times New Roman"/>
          <w:color w:val="000000"/>
          <w:sz w:val="28"/>
          <w:szCs w:val="28"/>
        </w:rPr>
        <w:t>оссийской Федерации (рублях).</w:t>
      </w:r>
    </w:p>
    <w:p w:rsidR="0069124E" w:rsidRDefault="006C0D0B" w:rsidP="008804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912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Управляющему делами администрации сельского поселения Зяк-Ишметовский сельсовет муниципального района Куюргазинский район Республики Башкортостан:</w:t>
      </w:r>
    </w:p>
    <w:p w:rsidR="0069124E" w:rsidRDefault="006C0D0B" w:rsidP="0069124E">
      <w:pPr>
        <w:pStyle w:val="western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69124E">
        <w:rPr>
          <w:color w:val="000000"/>
          <w:sz w:val="28"/>
          <w:szCs w:val="28"/>
        </w:rPr>
        <w:t xml:space="preserve">. </w:t>
      </w:r>
      <w:r w:rsidR="0003750E">
        <w:rPr>
          <w:color w:val="000000"/>
          <w:sz w:val="28"/>
          <w:szCs w:val="28"/>
        </w:rPr>
        <w:t>О</w:t>
      </w:r>
      <w:r w:rsidR="0069124E">
        <w:rPr>
          <w:color w:val="000000"/>
          <w:sz w:val="28"/>
          <w:szCs w:val="28"/>
        </w:rPr>
        <w:t xml:space="preserve">беспечить </w:t>
      </w:r>
      <w:r>
        <w:rPr>
          <w:color w:val="000000"/>
          <w:sz w:val="28"/>
          <w:szCs w:val="28"/>
        </w:rPr>
        <w:t>организацию проведения размещения</w:t>
      </w:r>
      <w:r w:rsidR="00C1643D">
        <w:rPr>
          <w:color w:val="000000"/>
          <w:sz w:val="28"/>
          <w:szCs w:val="28"/>
        </w:rPr>
        <w:t xml:space="preserve"> решения</w:t>
      </w:r>
      <w:r>
        <w:rPr>
          <w:color w:val="000000"/>
          <w:sz w:val="28"/>
          <w:szCs w:val="28"/>
        </w:rPr>
        <w:t xml:space="preserve"> об условиях приватизации,</w:t>
      </w:r>
      <w:r w:rsidR="0069124E">
        <w:rPr>
          <w:color w:val="000000"/>
          <w:sz w:val="28"/>
          <w:szCs w:val="28"/>
        </w:rPr>
        <w:t xml:space="preserve"> информационного сообщения о продаже и об итогах продажи муниципального имущества</w:t>
      </w:r>
      <w:r>
        <w:rPr>
          <w:color w:val="000000"/>
          <w:sz w:val="28"/>
          <w:szCs w:val="28"/>
        </w:rPr>
        <w:t xml:space="preserve"> сельского поселения</w:t>
      </w:r>
      <w:r w:rsidR="0069124E">
        <w:rPr>
          <w:color w:val="000000"/>
          <w:sz w:val="28"/>
          <w:szCs w:val="28"/>
        </w:rPr>
        <w:t>, указанного в п. 1 настоящего постановления на сайтах (</w:t>
      </w:r>
      <w:hyperlink r:id="rId4" w:history="1">
        <w:r w:rsidR="0069124E">
          <w:rPr>
            <w:rStyle w:val="a3"/>
            <w:sz w:val="28"/>
            <w:szCs w:val="28"/>
          </w:rPr>
          <w:t>www.torgi.gov.ru</w:t>
        </w:r>
      </w:hyperlink>
      <w:r w:rsidR="0003750E">
        <w:rPr>
          <w:color w:val="000000"/>
          <w:sz w:val="28"/>
          <w:szCs w:val="28"/>
        </w:rPr>
        <w:t xml:space="preserve">), </w:t>
      </w:r>
      <w:hyperlink r:id="rId5" w:history="1">
        <w:r w:rsidR="0003750E" w:rsidRPr="0003750E">
          <w:rPr>
            <w:rStyle w:val="a3"/>
            <w:color w:val="000000"/>
            <w:sz w:val="28"/>
            <w:szCs w:val="28"/>
          </w:rPr>
          <w:t>http://zyak-ishmetovo.ru/</w:t>
        </w:r>
      </w:hyperlink>
      <w:r w:rsidR="0069124E">
        <w:rPr>
          <w:color w:val="000000"/>
          <w:sz w:val="28"/>
          <w:szCs w:val="28"/>
        </w:rPr>
        <w:t xml:space="preserve"> Администрации сельского поселения Зяк-Ишметовский  сельсовет муниципального района Куюргазинский район Республики Башкортостан.</w:t>
      </w:r>
    </w:p>
    <w:p w:rsidR="00BE41CB" w:rsidRDefault="006C0D0B" w:rsidP="008804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3.2.осуществить подготовку проекта договора купли-продажи имущества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условий договора купли-продажи.</w:t>
      </w:r>
    </w:p>
    <w:p w:rsidR="00880421" w:rsidRDefault="00BE41CB" w:rsidP="008804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4.Исполнение настоящего постановления поручить комиссии по проведению торгов по продаже муниципального имущества </w:t>
      </w:r>
      <w:r w:rsidR="0088042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Зяк-Ишметовский сельсовет муниципального района Куюргазинский район Республики Башкортостан.</w:t>
      </w:r>
    </w:p>
    <w:p w:rsidR="00880421" w:rsidRDefault="00C1643D" w:rsidP="00880421">
      <w:pPr>
        <w:pStyle w:val="western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80421">
        <w:rPr>
          <w:color w:val="000000"/>
          <w:sz w:val="28"/>
          <w:szCs w:val="28"/>
        </w:rPr>
        <w:t xml:space="preserve">. </w:t>
      </w:r>
      <w:proofErr w:type="gramStart"/>
      <w:r w:rsidR="00880421">
        <w:rPr>
          <w:color w:val="000000"/>
          <w:sz w:val="28"/>
          <w:szCs w:val="28"/>
        </w:rPr>
        <w:t>Контроль за</w:t>
      </w:r>
      <w:proofErr w:type="gramEnd"/>
      <w:r w:rsidR="00880421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80421" w:rsidRDefault="00880421" w:rsidP="00880421">
      <w:pPr>
        <w:pStyle w:val="a4"/>
        <w:spacing w:after="270" w:afterAutospacing="0"/>
        <w:jc w:val="both"/>
        <w:rPr>
          <w:color w:val="000000"/>
          <w:sz w:val="28"/>
          <w:szCs w:val="28"/>
        </w:rPr>
      </w:pPr>
    </w:p>
    <w:p w:rsidR="00880421" w:rsidRDefault="00880421" w:rsidP="00880421">
      <w:pPr>
        <w:pStyle w:val="a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сельского поселения                                      </w:t>
      </w:r>
      <w:r w:rsidR="00CA2C1F"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 xml:space="preserve">   </w:t>
      </w:r>
      <w:proofErr w:type="spellStart"/>
      <w:r>
        <w:rPr>
          <w:b/>
          <w:color w:val="000000"/>
          <w:sz w:val="28"/>
          <w:szCs w:val="28"/>
        </w:rPr>
        <w:t>И.М.Зайнагабдинов</w:t>
      </w:r>
      <w:proofErr w:type="spellEnd"/>
    </w:p>
    <w:p w:rsidR="00880421" w:rsidRDefault="00880421" w:rsidP="00880421">
      <w:pPr>
        <w:rPr>
          <w:rFonts w:ascii="Times New Roman" w:hAnsi="Times New Roman" w:cs="Times New Roman"/>
        </w:rPr>
      </w:pPr>
    </w:p>
    <w:p w:rsidR="00880421" w:rsidRDefault="00880421" w:rsidP="008804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E41CB" w:rsidRDefault="00BE41CB" w:rsidP="006C0D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1CB" w:rsidRDefault="00BE41CB" w:rsidP="006C0D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1CB" w:rsidRDefault="00BE41CB" w:rsidP="006C0D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1CB" w:rsidRDefault="00BE41CB" w:rsidP="006C0D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1CB" w:rsidRDefault="00BE41CB" w:rsidP="006C0D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1CB" w:rsidRDefault="00BE41CB" w:rsidP="006C0D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1CB" w:rsidRDefault="00BE41CB" w:rsidP="006C0D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848" w:rsidRDefault="00146848"/>
    <w:sectPr w:rsidR="00146848" w:rsidSect="008804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421"/>
    <w:rsid w:val="0003750E"/>
    <w:rsid w:val="000D62D0"/>
    <w:rsid w:val="001340FA"/>
    <w:rsid w:val="00146848"/>
    <w:rsid w:val="00204743"/>
    <w:rsid w:val="002708CB"/>
    <w:rsid w:val="00364A84"/>
    <w:rsid w:val="004F0C19"/>
    <w:rsid w:val="005C28F3"/>
    <w:rsid w:val="00651AD7"/>
    <w:rsid w:val="0069124E"/>
    <w:rsid w:val="006C0D0B"/>
    <w:rsid w:val="006D3152"/>
    <w:rsid w:val="007265B7"/>
    <w:rsid w:val="0073442F"/>
    <w:rsid w:val="00775ACB"/>
    <w:rsid w:val="00880421"/>
    <w:rsid w:val="009721E0"/>
    <w:rsid w:val="00B7183A"/>
    <w:rsid w:val="00B800AE"/>
    <w:rsid w:val="00B94F47"/>
    <w:rsid w:val="00BA11C4"/>
    <w:rsid w:val="00BC2D2A"/>
    <w:rsid w:val="00BE41CB"/>
    <w:rsid w:val="00C1643D"/>
    <w:rsid w:val="00C20DF2"/>
    <w:rsid w:val="00C85C57"/>
    <w:rsid w:val="00CA2C1F"/>
    <w:rsid w:val="00CA39D4"/>
    <w:rsid w:val="00D4532A"/>
    <w:rsid w:val="00DE382B"/>
    <w:rsid w:val="00EC6A35"/>
    <w:rsid w:val="00EE7FCA"/>
    <w:rsid w:val="00F4124A"/>
    <w:rsid w:val="00F656E3"/>
    <w:rsid w:val="00FA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0421"/>
    <w:rPr>
      <w:color w:val="000080"/>
      <w:u w:val="single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semiHidden/>
    <w:unhideWhenUsed/>
    <w:qFormat/>
    <w:rsid w:val="0088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8804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semiHidden/>
    <w:locked/>
    <w:rsid w:val="00B94F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yak-ishmetovo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17</cp:revision>
  <cp:lastPrinted>2022-07-05T06:26:00Z</cp:lastPrinted>
  <dcterms:created xsi:type="dcterms:W3CDTF">2022-03-16T08:43:00Z</dcterms:created>
  <dcterms:modified xsi:type="dcterms:W3CDTF">2022-07-26T04:44:00Z</dcterms:modified>
</cp:coreProperties>
</file>