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D7D09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Default="001D7D09" w:rsidP="001D7D0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08 июнь 2022й                                       № 17                                 08 июня 2022г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B2BA2" w:rsidRPr="00116311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D7D09">
        <w:rPr>
          <w:b/>
          <w:sz w:val="28"/>
          <w:szCs w:val="28"/>
        </w:rPr>
        <w:t>Зяк-Ишметовский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sz w:val="28"/>
          <w:szCs w:val="28"/>
        </w:rPr>
        <w:t xml:space="preserve"> </w:t>
      </w:r>
      <w:r w:rsidR="001D7D09">
        <w:rPr>
          <w:b/>
          <w:sz w:val="28"/>
          <w:szCs w:val="28"/>
        </w:rPr>
        <w:t>17</w:t>
      </w:r>
      <w:r w:rsidRPr="001D7D09">
        <w:rPr>
          <w:b/>
          <w:sz w:val="28"/>
          <w:szCs w:val="28"/>
        </w:rPr>
        <w:t>.12.20</w:t>
      </w:r>
      <w:r w:rsidR="00233B2C" w:rsidRPr="001D7D09">
        <w:rPr>
          <w:b/>
          <w:sz w:val="28"/>
          <w:szCs w:val="28"/>
        </w:rPr>
        <w:t>21</w:t>
      </w:r>
      <w:r w:rsidRPr="001D7D09">
        <w:rPr>
          <w:b/>
          <w:sz w:val="28"/>
          <w:szCs w:val="28"/>
        </w:rPr>
        <w:t xml:space="preserve"> № </w:t>
      </w:r>
      <w:r w:rsidR="001D7D09">
        <w:rPr>
          <w:b/>
          <w:sz w:val="28"/>
          <w:szCs w:val="28"/>
        </w:rPr>
        <w:t>48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Перечня главных администраторов доходов бюджета сельского </w:t>
      </w:r>
      <w:r w:rsidRPr="001D7D09">
        <w:rPr>
          <w:b/>
          <w:sz w:val="28"/>
          <w:szCs w:val="28"/>
        </w:rPr>
        <w:t xml:space="preserve">поселения </w:t>
      </w:r>
      <w:r w:rsidR="001D7D09">
        <w:rPr>
          <w:b/>
          <w:sz w:val="28"/>
          <w:szCs w:val="28"/>
        </w:rPr>
        <w:t xml:space="preserve"> 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B2BA2" w:rsidRPr="00233B2C">
        <w:rPr>
          <w:b/>
          <w:sz w:val="28"/>
          <w:szCs w:val="28"/>
        </w:rPr>
        <w:t>)</w:t>
      </w:r>
      <w:proofErr w:type="gramEnd"/>
    </w:p>
    <w:p w:rsidR="0072562A" w:rsidRPr="00743653" w:rsidRDefault="0072562A" w:rsidP="007256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="00233B2C" w:rsidRPr="00233B2C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приказом Министерства финансов Российской Федерации </w:t>
      </w:r>
      <w:r w:rsidR="00233B2C" w:rsidRPr="00233B2C">
        <w:rPr>
          <w:rFonts w:ascii="Times New Roman" w:hAnsi="Times New Roman" w:cs="Times New Roman"/>
          <w:sz w:val="26"/>
          <w:szCs w:val="26"/>
          <w:lang w:eastAsia="en-US"/>
        </w:rPr>
        <w:br/>
        <w:t>от 17.11.2021 № 182н, в целях совершенствования нормативно-правового регулирования установления кодов (перечней кодов) бюджетной классификации Российской Федерации на 2022 год (на 2022 год и на плановый период 2023 и 2024 годов)</w:t>
      </w:r>
      <w:r w:rsidRPr="00233B2C">
        <w:rPr>
          <w:rFonts w:ascii="Times New Roman" w:hAnsi="Times New Roman" w:cs="Times New Roman"/>
          <w:sz w:val="26"/>
          <w:szCs w:val="26"/>
        </w:rPr>
        <w:t>,</w:t>
      </w:r>
      <w:r w:rsidRPr="00BF5A7A">
        <w:rPr>
          <w:rFonts w:ascii="Times New Roman" w:hAnsi="Times New Roman" w:cs="Times New Roman"/>
          <w:sz w:val="26"/>
          <w:szCs w:val="26"/>
        </w:rPr>
        <w:t xml:space="preserve">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1D7D09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r w:rsidR="001D7D09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включить следующи</w:t>
      </w:r>
      <w:r w:rsidR="000B270A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0B270A">
        <w:rPr>
          <w:rFonts w:ascii="Times New Roman" w:hAnsi="Times New Roman" w:cs="Times New Roman"/>
          <w:b w:val="0"/>
          <w:sz w:val="26"/>
          <w:szCs w:val="26"/>
        </w:rPr>
        <w:t>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0D2F7B" w:rsidRDefault="000D2F7B" w:rsidP="000D2F7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0D2F7B" w:rsidP="009A623E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0D2F7B" w:rsidRPr="007E4A30" w:rsidRDefault="007E4A30" w:rsidP="00E92AC5">
            <w:r w:rsidRPr="007E4A30">
              <w:t>1</w:t>
            </w:r>
            <w:r>
              <w:t xml:space="preserve"> </w:t>
            </w:r>
            <w:r w:rsidRPr="007E4A30">
              <w:t>17</w:t>
            </w:r>
            <w:r>
              <w:t xml:space="preserve"> </w:t>
            </w:r>
            <w:r w:rsidRPr="007E4A30">
              <w:t>15030 10 1001 150</w:t>
            </w:r>
          </w:p>
        </w:tc>
        <w:tc>
          <w:tcPr>
            <w:tcW w:w="6241" w:type="dxa"/>
            <w:vAlign w:val="center"/>
          </w:tcPr>
          <w:p w:rsidR="000D2F7B" w:rsidRPr="00E92AC5" w:rsidRDefault="007E4A30" w:rsidP="007E4A30">
            <w:pPr>
              <w:jc w:val="both"/>
            </w:pPr>
            <w:r>
              <w:t>И</w:t>
            </w:r>
            <w:r w:rsidRPr="007E4A30">
              <w:t>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0B270A" w:rsidRPr="006A6BFC" w:rsidTr="009A623E">
        <w:trPr>
          <w:trHeight w:val="512"/>
        </w:trPr>
        <w:tc>
          <w:tcPr>
            <w:tcW w:w="606" w:type="dxa"/>
            <w:vAlign w:val="center"/>
          </w:tcPr>
          <w:p w:rsidR="000B270A" w:rsidRPr="0066128F" w:rsidRDefault="000B270A" w:rsidP="009A623E">
            <w:pPr>
              <w:tabs>
                <w:tab w:val="left" w:pos="4185"/>
              </w:tabs>
              <w:jc w:val="center"/>
            </w:pPr>
            <w:r>
              <w:t>791</w:t>
            </w:r>
          </w:p>
        </w:tc>
        <w:tc>
          <w:tcPr>
            <w:tcW w:w="2621" w:type="dxa"/>
            <w:vAlign w:val="center"/>
          </w:tcPr>
          <w:p w:rsidR="000B270A" w:rsidRPr="007E4A30" w:rsidRDefault="007E4A30" w:rsidP="00E92AC5">
            <w:r w:rsidRPr="007E4A30">
              <w:t>1</w:t>
            </w:r>
            <w:r>
              <w:t xml:space="preserve"> </w:t>
            </w:r>
            <w:r w:rsidRPr="007E4A30">
              <w:t>17</w:t>
            </w:r>
            <w:r>
              <w:t xml:space="preserve"> </w:t>
            </w:r>
            <w:r w:rsidRPr="007E4A30">
              <w:t>15030</w:t>
            </w:r>
            <w:r>
              <w:t xml:space="preserve"> </w:t>
            </w:r>
            <w:r w:rsidRPr="007E4A30">
              <w:t>10 2001 150</w:t>
            </w:r>
          </w:p>
        </w:tc>
        <w:tc>
          <w:tcPr>
            <w:tcW w:w="6241" w:type="dxa"/>
            <w:vAlign w:val="center"/>
          </w:tcPr>
          <w:p w:rsidR="000B270A" w:rsidRPr="007E4A30" w:rsidRDefault="007E4A30" w:rsidP="00233B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И</w:t>
            </w:r>
            <w:r w:rsidRPr="007E4A30">
              <w:t>нициативные платежи, зачисляемые в бюджеты сельских поселений (от индивидуальных предпринимателей, юридических лиц при 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1D7D09" w:rsidRDefault="000D2F7B" w:rsidP="001D7D0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0D2F7B" w:rsidRPr="00B40D3A" w:rsidRDefault="000D2F7B" w:rsidP="001D7D0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B40D3A"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="001D7D09" w:rsidRPr="00B40D3A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  <w:proofErr w:type="spellStart"/>
      <w:r w:rsidR="001D7D09" w:rsidRPr="00B40D3A">
        <w:rPr>
          <w:rFonts w:ascii="Times New Roman" w:hAnsi="Times New Roman"/>
          <w:b/>
          <w:sz w:val="26"/>
          <w:szCs w:val="26"/>
        </w:rPr>
        <w:t>И.М.Зайнагабдинов</w:t>
      </w:r>
      <w:proofErr w:type="spellEnd"/>
      <w:r w:rsidRPr="00B40D3A">
        <w:rPr>
          <w:rFonts w:ascii="Times New Roman" w:hAnsi="Times New Roman"/>
          <w:b/>
          <w:sz w:val="26"/>
          <w:szCs w:val="26"/>
        </w:rPr>
        <w:lastRenderedPageBreak/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  <w:r w:rsidRPr="00B40D3A">
        <w:rPr>
          <w:rFonts w:ascii="Times New Roman" w:hAnsi="Times New Roman"/>
          <w:b/>
          <w:sz w:val="26"/>
          <w:szCs w:val="26"/>
        </w:rPr>
        <w:tab/>
      </w:r>
    </w:p>
    <w:sectPr w:rsidR="000D2F7B" w:rsidRPr="00B40D3A" w:rsidSect="00F5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B270A"/>
    <w:rsid w:val="000C1447"/>
    <w:rsid w:val="000D0AD5"/>
    <w:rsid w:val="000D2F7B"/>
    <w:rsid w:val="001139B8"/>
    <w:rsid w:val="001241A4"/>
    <w:rsid w:val="001731A0"/>
    <w:rsid w:val="001A536D"/>
    <w:rsid w:val="001B5811"/>
    <w:rsid w:val="001D7D09"/>
    <w:rsid w:val="00230D31"/>
    <w:rsid w:val="00233B2C"/>
    <w:rsid w:val="00276C9D"/>
    <w:rsid w:val="002810B5"/>
    <w:rsid w:val="00292F61"/>
    <w:rsid w:val="002D4262"/>
    <w:rsid w:val="002E4869"/>
    <w:rsid w:val="00310FE1"/>
    <w:rsid w:val="003446D6"/>
    <w:rsid w:val="0037015F"/>
    <w:rsid w:val="003D1FD0"/>
    <w:rsid w:val="003D68BC"/>
    <w:rsid w:val="0044545A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E4A30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B3EC9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40D3A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93442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2AC5"/>
    <w:rsid w:val="00E93D19"/>
    <w:rsid w:val="00F0275C"/>
    <w:rsid w:val="00F46AC0"/>
    <w:rsid w:val="00F5404F"/>
    <w:rsid w:val="00F5436D"/>
    <w:rsid w:val="00F56FE9"/>
    <w:rsid w:val="00F8768A"/>
    <w:rsid w:val="00F948D2"/>
    <w:rsid w:val="00F97ACA"/>
    <w:rsid w:val="00FD5BF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22</cp:revision>
  <cp:lastPrinted>2022-06-09T05:05:00Z</cp:lastPrinted>
  <dcterms:created xsi:type="dcterms:W3CDTF">2018-12-06T07:20:00Z</dcterms:created>
  <dcterms:modified xsi:type="dcterms:W3CDTF">2022-06-09T05:05:00Z</dcterms:modified>
</cp:coreProperties>
</file>