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35" w:rsidRDefault="00012335" w:rsidP="0070694E">
      <w:pPr>
        <w:jc w:val="center"/>
        <w:rPr>
          <w:rFonts w:ascii="Times New Roman" w:hAnsi="Times New Roman" w:cs="Times New Roman"/>
          <w:b/>
          <w:color w:val="45484D"/>
          <w:sz w:val="28"/>
          <w:szCs w:val="28"/>
        </w:rPr>
      </w:pPr>
    </w:p>
    <w:p w:rsidR="00012335" w:rsidRDefault="00012335" w:rsidP="0070694E">
      <w:pPr>
        <w:jc w:val="center"/>
        <w:rPr>
          <w:rFonts w:ascii="Times New Roman" w:hAnsi="Times New Roman" w:cs="Times New Roman"/>
          <w:b/>
          <w:color w:val="45484D"/>
          <w:sz w:val="28"/>
          <w:szCs w:val="28"/>
        </w:rPr>
      </w:pPr>
    </w:p>
    <w:p w:rsidR="00012335" w:rsidRDefault="00012335" w:rsidP="0070694E">
      <w:pPr>
        <w:jc w:val="center"/>
        <w:rPr>
          <w:rFonts w:ascii="Times New Roman" w:hAnsi="Times New Roman" w:cs="Times New Roman"/>
          <w:b/>
          <w:color w:val="45484D"/>
          <w:sz w:val="28"/>
          <w:szCs w:val="28"/>
        </w:rPr>
      </w:pPr>
    </w:p>
    <w:p w:rsidR="00012335" w:rsidRDefault="00012335" w:rsidP="0070694E">
      <w:pPr>
        <w:jc w:val="center"/>
        <w:rPr>
          <w:rFonts w:ascii="Times New Roman" w:hAnsi="Times New Roman" w:cs="Times New Roman"/>
          <w:b/>
          <w:color w:val="45484D"/>
          <w:sz w:val="28"/>
          <w:szCs w:val="28"/>
        </w:rPr>
      </w:pPr>
    </w:p>
    <w:p w:rsidR="00012335" w:rsidRDefault="00012335" w:rsidP="00012335">
      <w:pPr>
        <w:rPr>
          <w:rFonts w:ascii="Times New Roman" w:hAnsi="Times New Roman" w:cs="Times New Roman"/>
          <w:b/>
          <w:color w:val="45484D"/>
          <w:sz w:val="28"/>
          <w:szCs w:val="28"/>
        </w:rPr>
      </w:pPr>
    </w:p>
    <w:p w:rsidR="00012335" w:rsidRDefault="00012335" w:rsidP="00012335">
      <w:pPr>
        <w:rPr>
          <w:rFonts w:ascii="Times New Roman" w:hAnsi="Times New Roman" w:cs="Times New Roman"/>
          <w:b/>
          <w:color w:val="45484D"/>
          <w:sz w:val="28"/>
          <w:szCs w:val="28"/>
        </w:rPr>
      </w:pPr>
    </w:p>
    <w:p w:rsidR="00012335" w:rsidRDefault="00012335" w:rsidP="00012335">
      <w:pPr>
        <w:rPr>
          <w:rFonts w:ascii="Times New Roman" w:hAnsi="Times New Roman" w:cs="Times New Roman"/>
          <w:b/>
          <w:color w:val="45484D"/>
          <w:sz w:val="28"/>
          <w:szCs w:val="28"/>
        </w:rPr>
      </w:pPr>
      <w:r>
        <w:rPr>
          <w:rFonts w:ascii="Times New Roman" w:hAnsi="Times New Roman" w:cs="Times New Roman"/>
          <w:b/>
          <w:color w:val="45484D"/>
          <w:sz w:val="28"/>
          <w:szCs w:val="28"/>
        </w:rPr>
        <w:t>17 декабрь 2021й                                      № 48                        17 декабря 2021г</w:t>
      </w:r>
    </w:p>
    <w:p w:rsidR="0070694E" w:rsidRDefault="0070694E" w:rsidP="0070694E">
      <w:pPr>
        <w:jc w:val="center"/>
        <w:rPr>
          <w:rFonts w:ascii="Times New Roman" w:hAnsi="Times New Roman" w:cs="Times New Roman"/>
          <w:b/>
          <w:color w:val="45484D"/>
          <w:sz w:val="28"/>
          <w:szCs w:val="28"/>
        </w:rPr>
      </w:pPr>
      <w:r w:rsidRPr="0070694E">
        <w:rPr>
          <w:rFonts w:ascii="Times New Roman" w:hAnsi="Times New Roman" w:cs="Times New Roman"/>
          <w:b/>
          <w:color w:val="45484D"/>
          <w:sz w:val="28"/>
          <w:szCs w:val="28"/>
        </w:rPr>
        <w:t xml:space="preserve">Об утверждении </w:t>
      </w:r>
      <w:proofErr w:type="gramStart"/>
      <w:r w:rsidR="0034169E">
        <w:rPr>
          <w:rFonts w:ascii="Times New Roman" w:hAnsi="Times New Roman" w:cs="Times New Roman"/>
          <w:b/>
          <w:color w:val="45484D"/>
          <w:sz w:val="28"/>
          <w:szCs w:val="28"/>
        </w:rPr>
        <w:t>П</w:t>
      </w:r>
      <w:r w:rsidRPr="0070694E">
        <w:rPr>
          <w:rFonts w:ascii="Times New Roman" w:hAnsi="Times New Roman" w:cs="Times New Roman"/>
          <w:b/>
          <w:color w:val="45484D"/>
          <w:sz w:val="28"/>
          <w:szCs w:val="28"/>
        </w:rPr>
        <w:t>еречня главных администраторов доходов бюджета</w:t>
      </w:r>
      <w:r w:rsidR="008A5859">
        <w:rPr>
          <w:rFonts w:ascii="Times New Roman" w:hAnsi="Times New Roman" w:cs="Times New Roman"/>
          <w:b/>
          <w:color w:val="45484D"/>
          <w:sz w:val="28"/>
          <w:szCs w:val="28"/>
        </w:rPr>
        <w:t> сельского поселения</w:t>
      </w:r>
      <w:proofErr w:type="gramEnd"/>
      <w:r w:rsidR="008A5859">
        <w:rPr>
          <w:rFonts w:ascii="Times New Roman" w:hAnsi="Times New Roman" w:cs="Times New Roman"/>
          <w:b/>
          <w:color w:val="45484D"/>
          <w:sz w:val="28"/>
          <w:szCs w:val="28"/>
        </w:rPr>
        <w:t xml:space="preserve"> Зяк-Ишметовский</w:t>
      </w:r>
      <w:r w:rsidRPr="0070694E">
        <w:rPr>
          <w:rFonts w:ascii="Times New Roman" w:hAnsi="Times New Roman" w:cs="Times New Roman"/>
          <w:b/>
          <w:color w:val="45484D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70694E" w:rsidRDefault="0070694E" w:rsidP="00012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17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hyperlink r:id="rId5" w:history="1">
        <w:r w:rsidRPr="0070217F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70217F">
          <w:rPr>
            <w:rFonts w:ascii="Times New Roman" w:hAnsi="Times New Roman" w:cs="Times New Roman"/>
            <w:sz w:val="28"/>
            <w:szCs w:val="28"/>
          </w:rPr>
          <w:t xml:space="preserve"> 160.1</w:t>
        </w:r>
      </w:hyperlink>
      <w:r w:rsidRPr="007021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постановлением Правительства РФ от 16.09.2021 г.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, бюджета территориального фонда обязательного медицинского страхования, местного бюджета"</w:t>
      </w:r>
      <w:r>
        <w:rPr>
          <w:rFonts w:ascii="Times New Roman" w:hAnsi="Times New Roman" w:cs="Times New Roman"/>
          <w:sz w:val="28"/>
          <w:szCs w:val="28"/>
        </w:rPr>
        <w:t xml:space="preserve">, постановляю: </w:t>
      </w:r>
    </w:p>
    <w:p w:rsidR="0070694E" w:rsidRDefault="0070694E" w:rsidP="007069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главных  администраторов доходов бюдж</w:t>
      </w:r>
      <w:r w:rsidR="008A5859">
        <w:rPr>
          <w:rFonts w:ascii="Times New Roman" w:hAnsi="Times New Roman" w:cs="Times New Roman"/>
          <w:sz w:val="28"/>
          <w:szCs w:val="28"/>
        </w:rPr>
        <w:t>ета сельского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согласно приложению № 1.</w:t>
      </w:r>
    </w:p>
    <w:p w:rsidR="0070694E" w:rsidRPr="0070694E" w:rsidRDefault="0070694E" w:rsidP="007069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94E">
        <w:rPr>
          <w:rFonts w:ascii="Times New Roman" w:hAnsi="Times New Roman" w:cs="Times New Roman"/>
          <w:sz w:val="28"/>
          <w:szCs w:val="28"/>
        </w:rPr>
        <w:t xml:space="preserve">2. Утвердить порядок и сроки внесения изменений в Перечень главных администраторов доходов </w:t>
      </w:r>
      <w:r w:rsidR="008A5859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0694E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 согласно приложению № 2.</w:t>
      </w:r>
    </w:p>
    <w:p w:rsidR="0070694E" w:rsidRPr="0070694E" w:rsidRDefault="0070694E" w:rsidP="007069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94E">
        <w:rPr>
          <w:rFonts w:ascii="Times New Roman" w:hAnsi="Times New Roman" w:cs="Times New Roman"/>
          <w:sz w:val="28"/>
          <w:szCs w:val="28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 w:rsidR="008A5859">
        <w:rPr>
          <w:rFonts w:ascii="Times New Roman" w:hAnsi="Times New Roman" w:cs="Times New Roman"/>
          <w:sz w:val="28"/>
          <w:szCs w:val="28"/>
        </w:rPr>
        <w:t xml:space="preserve">сельского поселения Зяк-Ишметовский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0694E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Башкортостан, начиная с бюджета на 2022 год и на плановый период 2023 и 2024 годов.</w:t>
      </w:r>
    </w:p>
    <w:p w:rsidR="0070694E" w:rsidRPr="0070694E" w:rsidRDefault="0070694E" w:rsidP="007069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94E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 1 января 2022 года.</w:t>
      </w:r>
    </w:p>
    <w:p w:rsidR="0070694E" w:rsidRDefault="0070694E" w:rsidP="0070694E">
      <w:pPr>
        <w:jc w:val="both"/>
        <w:rPr>
          <w:rFonts w:ascii="Times New Roman" w:hAnsi="Times New Roman" w:cs="Times New Roman"/>
          <w:sz w:val="28"/>
          <w:szCs w:val="28"/>
        </w:rPr>
      </w:pPr>
      <w:r w:rsidRPr="0070694E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7069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69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0694E">
        <w:rPr>
          <w:rFonts w:ascii="Times New Roman" w:hAnsi="Times New Roman" w:cs="Times New Roman"/>
          <w:sz w:val="28"/>
          <w:szCs w:val="28"/>
        </w:rPr>
        <w:t>.</w:t>
      </w:r>
    </w:p>
    <w:p w:rsidR="0070694E" w:rsidRDefault="0070694E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94E" w:rsidRDefault="0070694E" w:rsidP="00706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1233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012335"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335" w:rsidRDefault="00BB5961" w:rsidP="00706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35" w:rsidRDefault="0001233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859" w:rsidRDefault="008A5859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859" w:rsidRPr="00454BD6" w:rsidRDefault="008A5859" w:rsidP="008A585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lastRenderedPageBreak/>
        <w:t>Приложение № 1</w:t>
      </w:r>
    </w:p>
    <w:p w:rsidR="008A5859" w:rsidRPr="00454BD6" w:rsidRDefault="008A5859" w:rsidP="008A5859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                                  </w:t>
      </w:r>
      <w:r w:rsidRPr="00454BD6">
        <w:rPr>
          <w:rFonts w:ascii="Times New Roman" w:hAnsi="Times New Roman" w:cs="Times New Roman"/>
        </w:rPr>
        <w:tab/>
      </w:r>
      <w:r w:rsidRPr="00454BD6">
        <w:rPr>
          <w:rFonts w:ascii="Times New Roman" w:hAnsi="Times New Roman" w:cs="Times New Roman"/>
        </w:rPr>
        <w:tab/>
        <w:t>к постановлению  администрации</w:t>
      </w:r>
    </w:p>
    <w:p w:rsidR="008A5859" w:rsidRPr="00454BD6" w:rsidRDefault="008A5859" w:rsidP="008A585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>сельского поселения</w:t>
      </w:r>
    </w:p>
    <w:p w:rsidR="008A5859" w:rsidRPr="00454BD6" w:rsidRDefault="008A5859" w:rsidP="008A5859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Зяк-Ишметовский </w:t>
      </w:r>
      <w:r w:rsidRPr="00454BD6">
        <w:rPr>
          <w:rFonts w:ascii="Times New Roman" w:hAnsi="Times New Roman" w:cs="Times New Roman"/>
        </w:rPr>
        <w:t xml:space="preserve">сельсовет   муниципального района </w:t>
      </w:r>
    </w:p>
    <w:p w:rsidR="008A5859" w:rsidRPr="00454BD6" w:rsidRDefault="008A5859" w:rsidP="008A585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Куюргазинский район  </w:t>
      </w:r>
    </w:p>
    <w:p w:rsidR="008A5859" w:rsidRPr="00454BD6" w:rsidRDefault="008A5859" w:rsidP="008A585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Республики Башкортостан </w:t>
      </w:r>
    </w:p>
    <w:p w:rsidR="008A5859" w:rsidRPr="00454BD6" w:rsidRDefault="008A5859" w:rsidP="008A58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                </w:t>
      </w:r>
      <w:r w:rsidRPr="00454BD6">
        <w:rPr>
          <w:rFonts w:ascii="Times New Roman" w:hAnsi="Times New Roman" w:cs="Times New Roman"/>
        </w:rPr>
        <w:tab/>
      </w:r>
      <w:r w:rsidRPr="00454BD6">
        <w:rPr>
          <w:rFonts w:ascii="Times New Roman" w:hAnsi="Times New Roman" w:cs="Times New Roman"/>
        </w:rPr>
        <w:tab/>
        <w:t xml:space="preserve">              </w:t>
      </w:r>
      <w:r w:rsidR="00BB5961">
        <w:rPr>
          <w:rFonts w:ascii="Times New Roman" w:hAnsi="Times New Roman" w:cs="Times New Roman"/>
        </w:rPr>
        <w:t>от 17</w:t>
      </w:r>
      <w:r w:rsidRPr="00BB5961">
        <w:rPr>
          <w:rFonts w:ascii="Times New Roman" w:hAnsi="Times New Roman" w:cs="Times New Roman"/>
        </w:rPr>
        <w:t xml:space="preserve">.12.2021 </w:t>
      </w:r>
      <w:r w:rsidR="00BB5961">
        <w:rPr>
          <w:rFonts w:ascii="Times New Roman" w:hAnsi="Times New Roman" w:cs="Times New Roman"/>
        </w:rPr>
        <w:t>№ 48</w:t>
      </w:r>
      <w:r w:rsidRPr="00454BD6">
        <w:rPr>
          <w:rFonts w:ascii="Times New Roman" w:hAnsi="Times New Roman" w:cs="Times New Roman"/>
        </w:rPr>
        <w:t xml:space="preserve">  </w:t>
      </w:r>
    </w:p>
    <w:p w:rsidR="008A5859" w:rsidRPr="00454BD6" w:rsidRDefault="008A5859" w:rsidP="008A5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A5859" w:rsidRPr="00454BD6" w:rsidRDefault="008A5859" w:rsidP="008A58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BD6">
        <w:rPr>
          <w:rFonts w:ascii="Times New Roman" w:hAnsi="Times New Roman" w:cs="Times New Roman"/>
          <w:sz w:val="26"/>
          <w:szCs w:val="26"/>
        </w:rPr>
        <w:t>Перечень главных администраторов</w:t>
      </w:r>
    </w:p>
    <w:p w:rsidR="008A5859" w:rsidRPr="00454BD6" w:rsidRDefault="008A5859" w:rsidP="008A58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4BD6">
        <w:rPr>
          <w:rFonts w:ascii="Times New Roman" w:hAnsi="Times New Roman" w:cs="Times New Roman"/>
          <w:sz w:val="26"/>
          <w:szCs w:val="26"/>
        </w:rPr>
        <w:t xml:space="preserve"> доходов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Зяк-Ишметовский</w:t>
      </w:r>
      <w:r w:rsidRPr="00454BD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</w:t>
      </w:r>
    </w:p>
    <w:p w:rsidR="008A5859" w:rsidRPr="0070694E" w:rsidRDefault="008A5859" w:rsidP="008A5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9654" w:type="dxa"/>
        <w:tblInd w:w="93" w:type="dxa"/>
        <w:shd w:val="clear" w:color="auto" w:fill="FFFFFF" w:themeFill="background1"/>
        <w:tblLayout w:type="fixed"/>
        <w:tblLook w:val="0000"/>
      </w:tblPr>
      <w:tblGrid>
        <w:gridCol w:w="724"/>
        <w:gridCol w:w="2268"/>
        <w:gridCol w:w="6662"/>
      </w:tblGrid>
      <w:tr w:rsidR="008A5859" w:rsidRPr="002735D5" w:rsidTr="0069193F">
        <w:trPr>
          <w:cantSplit/>
          <w:trHeight w:val="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доходов бюджетов бюджетной системы Российской Федерации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859" w:rsidRPr="002735D5" w:rsidTr="0069193F">
        <w:trPr>
          <w:trHeight w:val="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2735D5" w:rsidRDefault="008A5859" w:rsidP="0069193F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2735D5" w:rsidRDefault="008A5859" w:rsidP="0069193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2735D5" w:rsidRDefault="008A5859" w:rsidP="0069193F">
            <w:pPr>
              <w:ind w:right="25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Республике Башкортостан</w:t>
            </w:r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1 01 02 010 01 0000 110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1 01 02 020 01 0000 110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1 01 02 030 01 1000 110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1 05 03 010 01 0000 110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1 06 01 030 10 0000 110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</w:t>
            </w:r>
            <w:proofErr w:type="spellStart"/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proofErr w:type="spellEnd"/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1 09 04 053 10 0000 110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Style w:val="krista-excel-wrapper-spancontainer"/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b/>
                <w:sz w:val="20"/>
                <w:szCs w:val="20"/>
              </w:rPr>
              <w:t>706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2735D5" w:rsidRDefault="008A5859" w:rsidP="00691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района Куюргазинский район Республики Башкортостан</w:t>
            </w:r>
          </w:p>
        </w:tc>
      </w:tr>
      <w:tr w:rsidR="008A5859" w:rsidRPr="002735D5" w:rsidTr="0069193F">
        <w:trPr>
          <w:cantSplit/>
          <w:trHeight w:val="10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A5859" w:rsidRPr="002735D5" w:rsidTr="0069193F">
        <w:trPr>
          <w:cantSplit/>
          <w:trHeight w:val="4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A5859" w:rsidRPr="002735D5" w:rsidTr="0069193F">
        <w:trPr>
          <w:cantSplit/>
          <w:trHeight w:val="13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2735D5" w:rsidRDefault="008A5859" w:rsidP="00691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2735D5" w:rsidRDefault="008A5859" w:rsidP="006919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A5859" w:rsidRPr="002735D5" w:rsidTr="0069193F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49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A6492D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_____________ сельсовет муниципального района Куюргазинский район Республики Башкортостан</w:t>
            </w:r>
          </w:p>
        </w:tc>
      </w:tr>
      <w:tr w:rsidR="008A5859" w:rsidRPr="00D72A42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1 08 04020 01 1000 110</w:t>
            </w:r>
          </w:p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8A5859" w:rsidRPr="00A31A7A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492D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A5859" w:rsidRPr="00A31A7A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1 16 07090 10 0000 140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A5859" w:rsidRPr="00A31A7A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1 16 10031 10 0000 140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8A5859" w:rsidRPr="00A31A7A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A5859" w:rsidRPr="00A31A7A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492D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6492D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8A5859" w:rsidRPr="00A31A7A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492D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A5859" w:rsidRPr="00A31A7A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A5859" w:rsidRPr="00A31A7A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A5859" w:rsidRPr="00A31A7A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6492D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A5859" w:rsidRPr="00A31A7A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8A5859" w:rsidRPr="00A31A7A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ind w:lef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1 16 10123 01 0002 140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1 17 14030 10 0000 150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1 17 15030 10 0000 150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2 02 49999 10 5497 150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2 02 49999 10 5555 150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8A5859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2 02 49999 10 7201 150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 </w:t>
            </w:r>
          </w:p>
        </w:tc>
      </w:tr>
      <w:tr w:rsidR="008A5859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2 02 49999 10 7211 150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бесплатно) </w:t>
            </w:r>
          </w:p>
        </w:tc>
      </w:tr>
      <w:tr w:rsidR="008A5859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2 02 49999 10 7216 150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 </w:t>
            </w:r>
          </w:p>
        </w:tc>
      </w:tr>
      <w:tr w:rsidR="008A5859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2 02 49999 10 7220 150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 </w:t>
            </w:r>
          </w:p>
        </w:tc>
      </w:tr>
      <w:tr w:rsidR="008A5859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2 02 49999 10 7221 150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8A5859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2 02 49999 10 7222 150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 </w:t>
            </w:r>
          </w:p>
        </w:tc>
      </w:tr>
      <w:tr w:rsidR="008A5859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2 02 49999 10 7231 150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8A5859" w:rsidRPr="005C283A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2 02 49999 10 7232 150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- и теплоснабжения)</w:t>
            </w:r>
          </w:p>
        </w:tc>
      </w:tr>
      <w:tr w:rsidR="008A5859" w:rsidRPr="005C283A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2 02 49999 10 7240 150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8A5859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2 02 49999 10 7247 150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2 02 49999 10 7404 150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2 02 49999 10 7408 150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2 02 90054 10 0000 150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A5859" w:rsidRPr="00FD624B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2 07 05030 10 6100 150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A5859" w:rsidRPr="00FD624B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2 07 05030 10 6200 150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A5859" w:rsidRPr="00FD624B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2 07 05030 10 6300 150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A5859" w:rsidRPr="00FD624B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2 07 05030 10 6600 150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8A5859" w:rsidRPr="00FD624B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5859" w:rsidRPr="00FD624B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A5859" w:rsidRPr="00FD624B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2 18 05020 10 0000 150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8A5859" w:rsidRPr="00FD624B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2 18 60020 10 0000 150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A5859" w:rsidRPr="00615AC6" w:rsidTr="0069193F">
        <w:tblPrEx>
          <w:shd w:val="clear" w:color="auto" w:fill="auto"/>
        </w:tblPrEx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 xml:space="preserve"> 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859" w:rsidRPr="00A6492D" w:rsidRDefault="008A5859" w:rsidP="0069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92D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A5859" w:rsidRDefault="008A5859" w:rsidP="008A5859"/>
    <w:p w:rsidR="008A5859" w:rsidRPr="002735D5" w:rsidRDefault="008A5859" w:rsidP="008A5859">
      <w:pPr>
        <w:rPr>
          <w:rFonts w:ascii="Times New Roman" w:hAnsi="Times New Roman" w:cs="Times New Roman"/>
        </w:rPr>
      </w:pPr>
      <w:r w:rsidRPr="002735D5">
        <w:rPr>
          <w:rFonts w:ascii="Times New Roman" w:hAnsi="Times New Roman" w:cs="Times New Roman"/>
        </w:rPr>
        <w:t>Управляющий делами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Г.З.Зайнагабдинова</w:t>
      </w:r>
      <w:proofErr w:type="spellEnd"/>
    </w:p>
    <w:p w:rsidR="008A5859" w:rsidRDefault="008A5859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859" w:rsidRDefault="008A5859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859" w:rsidRDefault="008A5859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859" w:rsidRDefault="008A5859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859" w:rsidRDefault="008A5859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94E" w:rsidRDefault="0070694E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69E" w:rsidRDefault="0034169E" w:rsidP="00D559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34169E" w:rsidRDefault="0034169E" w:rsidP="00D559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D5598F" w:rsidRPr="00454BD6" w:rsidRDefault="00D5598F" w:rsidP="00D559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Приложение № </w:t>
      </w:r>
      <w:r w:rsidR="008040D5">
        <w:rPr>
          <w:rFonts w:ascii="Times New Roman" w:hAnsi="Times New Roman" w:cs="Times New Roman"/>
        </w:rPr>
        <w:t>2</w:t>
      </w:r>
    </w:p>
    <w:p w:rsidR="00D5598F" w:rsidRPr="00454BD6" w:rsidRDefault="00D5598F" w:rsidP="00D5598F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                                  </w:t>
      </w:r>
      <w:r w:rsidRPr="00454BD6">
        <w:rPr>
          <w:rFonts w:ascii="Times New Roman" w:hAnsi="Times New Roman" w:cs="Times New Roman"/>
        </w:rPr>
        <w:tab/>
      </w:r>
      <w:r w:rsidRPr="00454BD6">
        <w:rPr>
          <w:rFonts w:ascii="Times New Roman" w:hAnsi="Times New Roman" w:cs="Times New Roman"/>
        </w:rPr>
        <w:tab/>
        <w:t>к постановлению  администрации</w:t>
      </w:r>
    </w:p>
    <w:p w:rsidR="00D5598F" w:rsidRPr="00454BD6" w:rsidRDefault="00D5598F" w:rsidP="00D559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>сельского поселения</w:t>
      </w:r>
    </w:p>
    <w:p w:rsidR="00D5598F" w:rsidRPr="00454BD6" w:rsidRDefault="008A5859" w:rsidP="00D5598F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Зяк-Ишметовский </w:t>
      </w:r>
      <w:r w:rsidR="00D5598F" w:rsidRPr="00454BD6">
        <w:rPr>
          <w:rFonts w:ascii="Times New Roman" w:hAnsi="Times New Roman" w:cs="Times New Roman"/>
        </w:rPr>
        <w:t xml:space="preserve">сельсовет   муниципального района </w:t>
      </w:r>
    </w:p>
    <w:p w:rsidR="00D5598F" w:rsidRPr="00454BD6" w:rsidRDefault="00D5598F" w:rsidP="00D559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Куюргазинский район  </w:t>
      </w:r>
    </w:p>
    <w:p w:rsidR="00D5598F" w:rsidRPr="00454BD6" w:rsidRDefault="00D5598F" w:rsidP="00D559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Республики Башкортостан </w:t>
      </w:r>
    </w:p>
    <w:p w:rsidR="00D5598F" w:rsidRPr="00454BD6" w:rsidRDefault="00D5598F" w:rsidP="00D559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                </w:t>
      </w:r>
      <w:r w:rsidRPr="00454BD6">
        <w:rPr>
          <w:rFonts w:ascii="Times New Roman" w:hAnsi="Times New Roman" w:cs="Times New Roman"/>
        </w:rPr>
        <w:tab/>
      </w:r>
      <w:r w:rsidRPr="00454BD6">
        <w:rPr>
          <w:rFonts w:ascii="Times New Roman" w:hAnsi="Times New Roman" w:cs="Times New Roman"/>
        </w:rPr>
        <w:tab/>
        <w:t xml:space="preserve">              </w:t>
      </w:r>
      <w:r w:rsidR="00BB5961">
        <w:rPr>
          <w:rFonts w:ascii="Times New Roman" w:hAnsi="Times New Roman" w:cs="Times New Roman"/>
        </w:rPr>
        <w:t>от 17</w:t>
      </w:r>
      <w:r w:rsidRPr="00BB5961">
        <w:rPr>
          <w:rFonts w:ascii="Times New Roman" w:hAnsi="Times New Roman" w:cs="Times New Roman"/>
        </w:rPr>
        <w:t xml:space="preserve">.12.2021 </w:t>
      </w:r>
      <w:r w:rsidR="00BB5961">
        <w:rPr>
          <w:rFonts w:ascii="Times New Roman" w:hAnsi="Times New Roman" w:cs="Times New Roman"/>
        </w:rPr>
        <w:t>№  48</w:t>
      </w:r>
      <w:r w:rsidRPr="00454BD6">
        <w:rPr>
          <w:rFonts w:ascii="Times New Roman" w:hAnsi="Times New Roman" w:cs="Times New Roman"/>
        </w:rPr>
        <w:t xml:space="preserve"> </w:t>
      </w:r>
    </w:p>
    <w:p w:rsidR="008040D5" w:rsidRDefault="008040D5" w:rsidP="00804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0D5" w:rsidRDefault="008040D5" w:rsidP="00804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5B2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155B2">
        <w:rPr>
          <w:rFonts w:ascii="Times New Roman" w:hAnsi="Times New Roman" w:cs="Times New Roman"/>
          <w:sz w:val="28"/>
          <w:szCs w:val="28"/>
        </w:rPr>
        <w:t xml:space="preserve">в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155B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A5859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Куюргазинский район </w:t>
      </w:r>
      <w:r w:rsidRPr="006155B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040D5" w:rsidRDefault="008040D5" w:rsidP="00804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0D5" w:rsidRDefault="008040D5" w:rsidP="008040D5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Порядок и сроки внесения изменений в Перечень главных администраторов доходов бюджета сельского</w:t>
      </w:r>
      <w:r w:rsidR="008A5859">
        <w:rPr>
          <w:color w:val="000000"/>
          <w:lang w:eastAsia="ru-RU" w:bidi="ru-RU"/>
        </w:rPr>
        <w:t xml:space="preserve"> поселения Зяк-Ишметовский</w:t>
      </w:r>
      <w:r>
        <w:rPr>
          <w:color w:val="000000"/>
          <w:lang w:eastAsia="ru-RU" w:bidi="ru-RU"/>
        </w:rPr>
        <w:t xml:space="preserve"> 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rPr>
          <w:color w:val="000000"/>
          <w:lang w:eastAsia="ru-RU" w:bidi="ru-RU"/>
        </w:rPr>
        <w:t xml:space="preserve"> (далее -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</w:t>
      </w:r>
      <w:proofErr w:type="gramEnd"/>
      <w:r>
        <w:rPr>
          <w:color w:val="000000"/>
          <w:lang w:eastAsia="ru-RU" w:bidi="ru-RU"/>
        </w:rPr>
        <w:t xml:space="preserve"> и к утверждению </w:t>
      </w:r>
      <w:proofErr w:type="gramStart"/>
      <w:r>
        <w:rPr>
          <w:color w:val="000000"/>
          <w:lang w:eastAsia="ru-RU" w:bidi="ru-RU"/>
        </w:rPr>
        <w:t>перечня главных администраторов доходов бюджета субъекта Российской</w:t>
      </w:r>
      <w:proofErr w:type="gramEnd"/>
      <w:r>
        <w:rPr>
          <w:color w:val="000000"/>
          <w:lang w:eastAsia="ru-RU" w:bidi="ru-RU"/>
        </w:rPr>
        <w:t xml:space="preserve">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и определяет порядок и сроки внесения изменений в Перечень главных администраторов доходов бюд</w:t>
      </w:r>
      <w:r w:rsidR="008A5859">
        <w:rPr>
          <w:color w:val="000000"/>
          <w:lang w:eastAsia="ru-RU" w:bidi="ru-RU"/>
        </w:rPr>
        <w:t>жета сельского поселения Зяк-Ишметовский</w:t>
      </w:r>
      <w:r>
        <w:rPr>
          <w:color w:val="000000"/>
          <w:lang w:eastAsia="ru-RU" w:bidi="ru-RU"/>
        </w:rPr>
        <w:t xml:space="preserve"> 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t>.</w:t>
      </w:r>
    </w:p>
    <w:p w:rsidR="008040D5" w:rsidRDefault="008040D5" w:rsidP="008040D5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r>
        <w:t xml:space="preserve">Перечень главных администраторов </w:t>
      </w:r>
      <w:r>
        <w:rPr>
          <w:color w:val="000000"/>
          <w:lang w:eastAsia="ru-RU" w:bidi="ru-RU"/>
        </w:rPr>
        <w:t xml:space="preserve">доходов </w:t>
      </w:r>
      <w:r w:rsidR="008A5859">
        <w:rPr>
          <w:color w:val="000000"/>
          <w:lang w:eastAsia="ru-RU" w:bidi="ru-RU"/>
        </w:rPr>
        <w:t>бюджета сельского поселения Зяк-Ишметовский</w:t>
      </w:r>
      <w:r>
        <w:rPr>
          <w:color w:val="000000"/>
          <w:lang w:eastAsia="ru-RU" w:bidi="ru-RU"/>
        </w:rPr>
        <w:t xml:space="preserve"> 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t xml:space="preserve"> утверждается постановлением а</w:t>
      </w:r>
      <w:r>
        <w:rPr>
          <w:color w:val="000000"/>
          <w:lang w:eastAsia="ru-RU" w:bidi="ru-RU"/>
        </w:rPr>
        <w:t>дминистр</w:t>
      </w:r>
      <w:r w:rsidR="008A5859">
        <w:rPr>
          <w:color w:val="000000"/>
          <w:lang w:eastAsia="ru-RU" w:bidi="ru-RU"/>
        </w:rPr>
        <w:t>ации сельского поселения Зяк-Ишметовский</w:t>
      </w:r>
      <w:r>
        <w:rPr>
          <w:color w:val="000000"/>
          <w:lang w:eastAsia="ru-RU" w:bidi="ru-RU"/>
        </w:rPr>
        <w:t xml:space="preserve"> 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t>.</w:t>
      </w:r>
    </w:p>
    <w:p w:rsidR="008040D5" w:rsidRDefault="008040D5" w:rsidP="008040D5">
      <w:pPr>
        <w:pStyle w:val="20"/>
        <w:shd w:val="clear" w:color="auto" w:fill="auto"/>
        <w:tabs>
          <w:tab w:val="left" w:pos="709"/>
        </w:tabs>
        <w:spacing w:before="0" w:after="0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 xml:space="preserve">3. </w:t>
      </w:r>
      <w:proofErr w:type="gramStart"/>
      <w:r>
        <w:rPr>
          <w:color w:val="000000"/>
          <w:lang w:eastAsia="ru-RU" w:bidi="ru-RU"/>
        </w:rPr>
        <w:t>В случае изменения состава и (или) функций главных администраторов доходов бюд</w:t>
      </w:r>
      <w:r w:rsidR="008A5859">
        <w:rPr>
          <w:color w:val="000000"/>
          <w:lang w:eastAsia="ru-RU" w:bidi="ru-RU"/>
        </w:rPr>
        <w:t>жета сельского поселения Зяк-Ишметовский</w:t>
      </w:r>
      <w:r>
        <w:rPr>
          <w:color w:val="000000"/>
          <w:lang w:eastAsia="ru-RU" w:bidi="ru-RU"/>
        </w:rPr>
        <w:t xml:space="preserve"> 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rPr>
          <w:color w:val="000000"/>
          <w:lang w:eastAsia="ru-RU" w:bidi="ru-RU"/>
        </w:rPr>
        <w:t>, а также изменения принципов назначения и присвоения, структуры кодов классификации доходов бюджетов Российской Федерации, главные администраторы доходов бюд</w:t>
      </w:r>
      <w:r w:rsidR="008A5859">
        <w:rPr>
          <w:color w:val="000000"/>
          <w:lang w:eastAsia="ru-RU" w:bidi="ru-RU"/>
        </w:rPr>
        <w:t>жета сельского поселения Зяк-Ишметовский</w:t>
      </w:r>
      <w:r>
        <w:rPr>
          <w:color w:val="000000"/>
          <w:lang w:eastAsia="ru-RU" w:bidi="ru-RU"/>
        </w:rPr>
        <w:t xml:space="preserve"> сельсовет </w:t>
      </w:r>
      <w:r>
        <w:t xml:space="preserve">муниципального района Куюргазинский район </w:t>
      </w:r>
      <w:r w:rsidRPr="006155B2">
        <w:t>Республики Башкортостан</w:t>
      </w:r>
      <w:r>
        <w:t xml:space="preserve"> доводят эту информацию в электронной форме </w:t>
      </w:r>
      <w:r>
        <w:lastRenderedPageBreak/>
        <w:t>или на бумажном носителе до</w:t>
      </w:r>
      <w:proofErr w:type="gramEnd"/>
      <w:r>
        <w:t xml:space="preserve"> </w:t>
      </w:r>
      <w:r>
        <w:rPr>
          <w:color w:val="000000"/>
          <w:lang w:eastAsia="ru-RU" w:bidi="ru-RU"/>
        </w:rPr>
        <w:t xml:space="preserve">Администрации </w:t>
      </w:r>
      <w:r w:rsidR="008A5859">
        <w:t>сельского поселения Зяк-Ишметовский</w:t>
      </w:r>
      <w:r>
        <w:t xml:space="preserve"> сельсовет муниципального  района Куюргазинский район </w:t>
      </w:r>
      <w:r w:rsidRPr="006155B2">
        <w:t>Республики Башкортостан</w:t>
      </w:r>
      <w:r>
        <w:rPr>
          <w:color w:val="000000"/>
          <w:lang w:eastAsia="ru-RU" w:bidi="ru-RU"/>
        </w:rPr>
        <w:t xml:space="preserve"> в течение 10 рабочих дней со дня наступления указанных изменений. </w:t>
      </w:r>
    </w:p>
    <w:p w:rsidR="008040D5" w:rsidRDefault="008040D5" w:rsidP="008040D5">
      <w:pPr>
        <w:pStyle w:val="20"/>
        <w:shd w:val="clear" w:color="auto" w:fill="auto"/>
        <w:tabs>
          <w:tab w:val="left" w:pos="709"/>
        </w:tabs>
        <w:spacing w:before="0" w:after="0" w:line="322" w:lineRule="exact"/>
        <w:jc w:val="both"/>
      </w:pPr>
      <w:r>
        <w:rPr>
          <w:color w:val="000000"/>
          <w:lang w:eastAsia="ru-RU" w:bidi="ru-RU"/>
        </w:rPr>
        <w:tab/>
        <w:t xml:space="preserve">4. </w:t>
      </w:r>
      <w:proofErr w:type="gramStart"/>
      <w:r>
        <w:rPr>
          <w:color w:val="000000"/>
          <w:lang w:eastAsia="ru-RU" w:bidi="ru-RU"/>
        </w:rPr>
        <w:t>Администр</w:t>
      </w:r>
      <w:r w:rsidR="008A5859">
        <w:rPr>
          <w:color w:val="000000"/>
          <w:lang w:eastAsia="ru-RU" w:bidi="ru-RU"/>
        </w:rPr>
        <w:t>ация сельского поселения Зяк-Ишметовский</w:t>
      </w:r>
      <w:r>
        <w:rPr>
          <w:color w:val="000000"/>
          <w:lang w:eastAsia="ru-RU" w:bidi="ru-RU"/>
        </w:rPr>
        <w:t xml:space="preserve"> сельсовет в течение 30 рабочих дней со дня поступления информации, указанной в пункте 3 настоящего Порядка, </w:t>
      </w:r>
      <w:r w:rsidRPr="006155B2">
        <w:t xml:space="preserve">готовит и вносит в установленном законодательством порядке проект постановления Администрации </w:t>
      </w:r>
      <w:r w:rsidR="008A5859">
        <w:t>сельского поселения Зяк-Ишметовский</w:t>
      </w:r>
      <w:r>
        <w:t xml:space="preserve"> сельсовет </w:t>
      </w:r>
      <w:r w:rsidRPr="006155B2">
        <w:t xml:space="preserve">муниципального района Куюргазинский район  Республики Башкортостан о внесении изменений в </w:t>
      </w:r>
      <w:r>
        <w:t>Перечень главных администраторов доходов бюдж</w:t>
      </w:r>
      <w:r w:rsidR="008A5859">
        <w:t xml:space="preserve">ета сельского поселения Зяк-Ишметовский </w:t>
      </w:r>
      <w:r>
        <w:t xml:space="preserve"> сельсовет муниципального района Куюргазинский район Республики Башкортостан.</w:t>
      </w:r>
      <w:proofErr w:type="gramEnd"/>
    </w:p>
    <w:p w:rsidR="00D5598F" w:rsidRDefault="00D5598F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0D5" w:rsidRDefault="008040D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69E" w:rsidRDefault="0034169E" w:rsidP="00706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8A5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8A5859">
        <w:rPr>
          <w:rFonts w:ascii="Times New Roman" w:hAnsi="Times New Roman" w:cs="Times New Roman"/>
          <w:sz w:val="28"/>
          <w:szCs w:val="28"/>
        </w:rPr>
        <w:t>Г.З.Зайнагабдинова</w:t>
      </w:r>
      <w:proofErr w:type="spellEnd"/>
    </w:p>
    <w:p w:rsidR="008040D5" w:rsidRPr="0070694E" w:rsidRDefault="008040D5" w:rsidP="007069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40D5" w:rsidRPr="0070694E" w:rsidSect="001A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6C73"/>
    <w:multiLevelType w:val="multilevel"/>
    <w:tmpl w:val="9356D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5101"/>
    <w:rsid w:val="00012335"/>
    <w:rsid w:val="001A4132"/>
    <w:rsid w:val="001A5C1D"/>
    <w:rsid w:val="0034169E"/>
    <w:rsid w:val="00345101"/>
    <w:rsid w:val="00454BD6"/>
    <w:rsid w:val="005E40A8"/>
    <w:rsid w:val="0070694E"/>
    <w:rsid w:val="008040D5"/>
    <w:rsid w:val="00837B41"/>
    <w:rsid w:val="008A5859"/>
    <w:rsid w:val="00BB5961"/>
    <w:rsid w:val="00C01329"/>
    <w:rsid w:val="00D5598F"/>
    <w:rsid w:val="00DC2B6B"/>
    <w:rsid w:val="00E05B91"/>
    <w:rsid w:val="00E7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krista-excel-wrapper-spancontainer">
    <w:name w:val="krista-excel-wrapper-spancontainer"/>
    <w:basedOn w:val="a0"/>
    <w:rsid w:val="00454BD6"/>
  </w:style>
  <w:style w:type="character" w:customStyle="1" w:styleId="2">
    <w:name w:val="Основной текст (2)_"/>
    <w:basedOn w:val="a0"/>
    <w:link w:val="20"/>
    <w:rsid w:val="008040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0D5"/>
    <w:pPr>
      <w:widowControl w:val="0"/>
      <w:shd w:val="clear" w:color="auto" w:fill="FFFFFF"/>
      <w:spacing w:before="720" w:after="10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krista-excel-wrapper-spancontainer">
    <w:name w:val="krista-excel-wrapper-spancontainer"/>
    <w:basedOn w:val="a0"/>
    <w:rsid w:val="00454BD6"/>
  </w:style>
  <w:style w:type="character" w:customStyle="1" w:styleId="2">
    <w:name w:val="Основной текст (2)_"/>
    <w:basedOn w:val="a0"/>
    <w:link w:val="20"/>
    <w:rsid w:val="008040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0D5"/>
    <w:pPr>
      <w:widowControl w:val="0"/>
      <w:shd w:val="clear" w:color="auto" w:fill="FFFFFF"/>
      <w:spacing w:before="720" w:after="10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0D2DA33562783D1EBFDFBA55FEE80DF2E7C8194F95F550831FF9DA58AA5D6F68735C2D4032ICz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Управделами</cp:lastModifiedBy>
  <cp:revision>9</cp:revision>
  <cp:lastPrinted>2021-12-17T06:27:00Z</cp:lastPrinted>
  <dcterms:created xsi:type="dcterms:W3CDTF">2021-12-14T08:01:00Z</dcterms:created>
  <dcterms:modified xsi:type="dcterms:W3CDTF">2021-12-17T06:29:00Z</dcterms:modified>
</cp:coreProperties>
</file>