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98" w:rsidRPr="001775D1" w:rsidRDefault="00336198" w:rsidP="00336198">
      <w:pPr>
        <w:rPr>
          <w:sz w:val="28"/>
          <w:szCs w:val="28"/>
        </w:rPr>
      </w:pPr>
    </w:p>
    <w:p w:rsidR="00336198" w:rsidRDefault="00336198" w:rsidP="00336198">
      <w:pPr>
        <w:rPr>
          <w:b/>
          <w:sz w:val="28"/>
          <w:szCs w:val="28"/>
        </w:rPr>
      </w:pPr>
    </w:p>
    <w:p w:rsidR="00336198" w:rsidRDefault="00336198" w:rsidP="00336198">
      <w:pPr>
        <w:rPr>
          <w:b/>
          <w:sz w:val="28"/>
          <w:szCs w:val="28"/>
        </w:rPr>
      </w:pPr>
    </w:p>
    <w:p w:rsidR="00336198" w:rsidRDefault="00336198" w:rsidP="00336198">
      <w:pPr>
        <w:rPr>
          <w:b/>
          <w:sz w:val="28"/>
          <w:szCs w:val="28"/>
        </w:rPr>
      </w:pPr>
    </w:p>
    <w:p w:rsidR="00336198" w:rsidRDefault="00336198" w:rsidP="00336198">
      <w:pPr>
        <w:rPr>
          <w:b/>
          <w:sz w:val="28"/>
          <w:szCs w:val="28"/>
        </w:rPr>
      </w:pPr>
    </w:p>
    <w:p w:rsidR="00336198" w:rsidRDefault="00336198" w:rsidP="00336198">
      <w:pPr>
        <w:rPr>
          <w:b/>
          <w:sz w:val="28"/>
          <w:szCs w:val="28"/>
        </w:rPr>
      </w:pPr>
    </w:p>
    <w:p w:rsidR="00336198" w:rsidRDefault="00336198" w:rsidP="00336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36198" w:rsidRDefault="00336198" w:rsidP="00336198">
      <w:pPr>
        <w:rPr>
          <w:b/>
          <w:sz w:val="28"/>
          <w:szCs w:val="28"/>
        </w:rPr>
      </w:pPr>
    </w:p>
    <w:p w:rsidR="00336198" w:rsidRDefault="00336198" w:rsidP="00336198">
      <w:pPr>
        <w:rPr>
          <w:b/>
          <w:sz w:val="28"/>
          <w:szCs w:val="28"/>
        </w:rPr>
      </w:pPr>
    </w:p>
    <w:p w:rsidR="00336198" w:rsidRDefault="00336198" w:rsidP="00336198">
      <w:pPr>
        <w:rPr>
          <w:b/>
          <w:sz w:val="28"/>
          <w:szCs w:val="28"/>
        </w:rPr>
      </w:pPr>
    </w:p>
    <w:p w:rsidR="00336198" w:rsidRDefault="00336198" w:rsidP="00336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«12» апрель</w:t>
      </w:r>
      <w:r>
        <w:rPr>
          <w:b/>
          <w:sz w:val="28"/>
          <w:szCs w:val="28"/>
          <w:lang w:val="ba-RU"/>
        </w:rPr>
        <w:t xml:space="preserve"> </w:t>
      </w:r>
      <w:r w:rsidRPr="00627D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№ 12                            «12</w:t>
      </w:r>
      <w:r w:rsidRPr="00627DE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апреля 2019</w:t>
      </w:r>
      <w:r w:rsidRPr="00627DE5">
        <w:rPr>
          <w:b/>
          <w:sz w:val="28"/>
          <w:szCs w:val="28"/>
        </w:rPr>
        <w:t xml:space="preserve"> г.</w:t>
      </w:r>
    </w:p>
    <w:p w:rsidR="00336198" w:rsidRPr="00627DE5" w:rsidRDefault="00336198" w:rsidP="00336198">
      <w:pPr>
        <w:rPr>
          <w:b/>
          <w:sz w:val="28"/>
          <w:szCs w:val="28"/>
        </w:rPr>
      </w:pPr>
    </w:p>
    <w:p w:rsidR="00336198" w:rsidRDefault="00336198" w:rsidP="00336198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 снижении нормы расхода топлива на летний период</w:t>
      </w:r>
    </w:p>
    <w:p w:rsidR="00336198" w:rsidRDefault="00336198" w:rsidP="00336198">
      <w:pPr>
        <w:ind w:firstLine="708"/>
        <w:jc w:val="center"/>
        <w:rPr>
          <w:sz w:val="28"/>
        </w:rPr>
      </w:pPr>
    </w:p>
    <w:p w:rsidR="00336198" w:rsidRPr="006E3271" w:rsidRDefault="00336198" w:rsidP="00336198">
      <w:pPr>
        <w:spacing w:line="276" w:lineRule="auto"/>
        <w:jc w:val="both"/>
        <w:rPr>
          <w:sz w:val="28"/>
          <w:szCs w:val="28"/>
        </w:rPr>
      </w:pPr>
      <w:r w:rsidRPr="006E3271">
        <w:rPr>
          <w:sz w:val="28"/>
          <w:szCs w:val="28"/>
        </w:rPr>
        <w:t xml:space="preserve">            В соответствии с распоряжение</w:t>
      </w:r>
      <w:r>
        <w:rPr>
          <w:sz w:val="28"/>
          <w:szCs w:val="28"/>
        </w:rPr>
        <w:t>м</w:t>
      </w:r>
      <w:r w:rsidRPr="006E3271">
        <w:rPr>
          <w:sz w:val="28"/>
          <w:szCs w:val="28"/>
        </w:rPr>
        <w:t xml:space="preserve">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</w:t>
      </w:r>
      <w:r>
        <w:rPr>
          <w:sz w:val="28"/>
          <w:szCs w:val="28"/>
        </w:rPr>
        <w:t>омобильном транспорте»:</w:t>
      </w:r>
    </w:p>
    <w:p w:rsidR="00336198" w:rsidRPr="005565C3" w:rsidRDefault="00336198" w:rsidP="0033619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1. Сократить норму расхода автомобильного топлива по автотранспорту администрации сельского поселения Зяк-Ишметовский сельсовет муниципального района Куюргазинский район Республики Башкортостан на 12% с 16 апреля 2019 года по 31 октября 2019 </w:t>
      </w:r>
      <w:r w:rsidRPr="005565C3">
        <w:rPr>
          <w:sz w:val="28"/>
        </w:rPr>
        <w:t>года.</w:t>
      </w:r>
    </w:p>
    <w:p w:rsidR="00336198" w:rsidRPr="005565C3" w:rsidRDefault="00336198" w:rsidP="0033619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2. Контроль исполнения настоящего распоряжения оставляю за собой</w:t>
      </w:r>
      <w:r w:rsidRPr="005565C3">
        <w:rPr>
          <w:sz w:val="28"/>
        </w:rPr>
        <w:t>.</w:t>
      </w:r>
    </w:p>
    <w:p w:rsidR="00336198" w:rsidRDefault="00336198" w:rsidP="00336198">
      <w:pPr>
        <w:shd w:val="clear" w:color="auto" w:fill="FFFFFF"/>
        <w:jc w:val="both"/>
        <w:rPr>
          <w:sz w:val="28"/>
          <w:szCs w:val="28"/>
        </w:rPr>
      </w:pPr>
    </w:p>
    <w:p w:rsidR="00336198" w:rsidRDefault="00336198" w:rsidP="00336198">
      <w:pPr>
        <w:rPr>
          <w:sz w:val="28"/>
          <w:szCs w:val="28"/>
        </w:rPr>
      </w:pPr>
    </w:p>
    <w:p w:rsidR="00336198" w:rsidRDefault="00336198" w:rsidP="00336198">
      <w:pPr>
        <w:rPr>
          <w:sz w:val="28"/>
          <w:szCs w:val="28"/>
        </w:rPr>
      </w:pPr>
    </w:p>
    <w:p w:rsidR="00336198" w:rsidRPr="00856C49" w:rsidRDefault="00336198" w:rsidP="00336198">
      <w:pPr>
        <w:rPr>
          <w:b/>
          <w:sz w:val="28"/>
          <w:szCs w:val="28"/>
        </w:rPr>
      </w:pPr>
      <w:r w:rsidRPr="00856C49">
        <w:rPr>
          <w:b/>
          <w:sz w:val="28"/>
          <w:szCs w:val="28"/>
        </w:rPr>
        <w:t xml:space="preserve">Глава сельского поселения                                </w:t>
      </w: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И.М.Зайнагабдинов</w:t>
      </w:r>
      <w:proofErr w:type="spellEnd"/>
      <w:r w:rsidRPr="00856C49">
        <w:rPr>
          <w:b/>
          <w:sz w:val="28"/>
          <w:szCs w:val="28"/>
        </w:rPr>
        <w:t xml:space="preserve">          </w:t>
      </w:r>
    </w:p>
    <w:p w:rsidR="00336198" w:rsidRDefault="00336198" w:rsidP="00336198">
      <w:pPr>
        <w:shd w:val="clear" w:color="auto" w:fill="FFFFFF"/>
      </w:pPr>
    </w:p>
    <w:p w:rsidR="00336198" w:rsidRDefault="00336198" w:rsidP="00336198">
      <w:pPr>
        <w:shd w:val="clear" w:color="auto" w:fill="FFFFFF"/>
      </w:pPr>
    </w:p>
    <w:p w:rsidR="00336198" w:rsidRDefault="00336198" w:rsidP="00336198">
      <w:pPr>
        <w:shd w:val="clear" w:color="auto" w:fill="FFFFFF"/>
      </w:pPr>
    </w:p>
    <w:p w:rsidR="00336198" w:rsidRDefault="00336198" w:rsidP="00336198">
      <w:pPr>
        <w:shd w:val="clear" w:color="auto" w:fill="FFFFFF"/>
      </w:pPr>
    </w:p>
    <w:p w:rsidR="00A43C93" w:rsidRDefault="00A43C93"/>
    <w:sectPr w:rsidR="00A43C93" w:rsidSect="003361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36198"/>
    <w:rsid w:val="00336198"/>
    <w:rsid w:val="00A4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2019-04-15T05:24:00Z</cp:lastPrinted>
  <dcterms:created xsi:type="dcterms:W3CDTF">2019-04-15T05:16:00Z</dcterms:created>
  <dcterms:modified xsi:type="dcterms:W3CDTF">2019-04-15T05:26:00Z</dcterms:modified>
</cp:coreProperties>
</file>