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1" w:rsidRDefault="00654231" w:rsidP="00654231">
      <w:pPr>
        <w:widowControl/>
        <w:shd w:val="clear" w:color="auto" w:fill="FFFFFF"/>
        <w:rPr>
          <w:sz w:val="28"/>
          <w:szCs w:val="28"/>
        </w:rPr>
      </w:pPr>
      <w:r w:rsidRPr="00EB5F7E">
        <w:rPr>
          <w:b/>
          <w:sz w:val="28"/>
          <w:szCs w:val="28"/>
        </w:rPr>
        <w:t>28 сентябрь 2020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 w:rsidRPr="00EB5F7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</w:t>
      </w:r>
      <w:r w:rsidRPr="00EB5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B5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28/11-85</w:t>
      </w:r>
      <w:r w:rsidRPr="00EB5F7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Pr="00EB5F7E">
        <w:rPr>
          <w:b/>
          <w:sz w:val="28"/>
          <w:szCs w:val="28"/>
        </w:rPr>
        <w:t xml:space="preserve">  28 сентября 2020</w:t>
      </w:r>
      <w:r>
        <w:rPr>
          <w:b/>
          <w:sz w:val="28"/>
          <w:szCs w:val="28"/>
        </w:rPr>
        <w:t xml:space="preserve"> г</w:t>
      </w:r>
    </w:p>
    <w:p w:rsidR="00654231" w:rsidRPr="00981D2B" w:rsidRDefault="00654231" w:rsidP="00654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654231" w:rsidRDefault="00654231" w:rsidP="00654231"/>
    <w:p w:rsidR="00654231" w:rsidRPr="009A78E8" w:rsidRDefault="00654231" w:rsidP="0065423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A78E8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654231" w:rsidRPr="009A78E8" w:rsidRDefault="00654231" w:rsidP="0065423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A78E8">
        <w:rPr>
          <w:rFonts w:eastAsia="Calibri"/>
          <w:b/>
          <w:sz w:val="28"/>
          <w:szCs w:val="28"/>
          <w:lang w:eastAsia="en-US"/>
        </w:rPr>
        <w:t>сельского поселения Зяк-Ишметовский сельсовет</w:t>
      </w:r>
    </w:p>
    <w:p w:rsidR="00654231" w:rsidRPr="009A78E8" w:rsidRDefault="00654231" w:rsidP="0065423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A78E8">
        <w:rPr>
          <w:rFonts w:eastAsia="Calibri"/>
          <w:b/>
          <w:sz w:val="28"/>
          <w:szCs w:val="28"/>
          <w:lang w:eastAsia="en-US"/>
        </w:rPr>
        <w:t>муниципального района Куюргазинский район</w:t>
      </w:r>
    </w:p>
    <w:p w:rsidR="00654231" w:rsidRPr="009A78E8" w:rsidRDefault="00654231" w:rsidP="0065423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A78E8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Совет се</w:t>
      </w:r>
      <w:r>
        <w:rPr>
          <w:rFonts w:eastAsia="Calibri"/>
          <w:sz w:val="28"/>
          <w:szCs w:val="28"/>
          <w:lang w:eastAsia="en-US"/>
        </w:rPr>
        <w:t>льского поселения Зяк-Ишметовский</w:t>
      </w:r>
      <w:r w:rsidRPr="00020FFA"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 xml:space="preserve">    </w:t>
      </w:r>
    </w:p>
    <w:p w:rsidR="00654231" w:rsidRPr="00981D2B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981D2B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981D2B">
        <w:rPr>
          <w:rFonts w:eastAsia="Calibri"/>
          <w:b/>
          <w:sz w:val="28"/>
          <w:szCs w:val="28"/>
          <w:lang w:eastAsia="en-US"/>
        </w:rPr>
        <w:t xml:space="preserve"> Е Ш И Л 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1. Внести в Устав се</w:t>
      </w:r>
      <w:r>
        <w:rPr>
          <w:rFonts w:eastAsia="Calibri"/>
          <w:sz w:val="28"/>
          <w:szCs w:val="28"/>
          <w:lang w:eastAsia="en-US"/>
        </w:rPr>
        <w:t>льского поселения Зяк-Ишметовский</w:t>
      </w:r>
      <w:r w:rsidRPr="00020FFA"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следующие изменения и дополнения: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1.1. В части 1 статьи 3: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020FFA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градостроительного </w:t>
      </w:r>
      <w:hyperlink r:id="rId4" w:history="1">
        <w:r w:rsidRPr="00020FFA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плана</w:t>
        </w:r>
      </w:hyperlink>
      <w:r w:rsidRPr="00020FFA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20FFA">
        <w:rPr>
          <w:rFonts w:eastAsia="Calibri"/>
          <w:bCs/>
          <w:iCs/>
          <w:color w:val="000000"/>
          <w:sz w:val="28"/>
          <w:szCs w:val="28"/>
          <w:lang w:eastAsia="en-US"/>
        </w:rPr>
        <w:t>1.1.2.</w:t>
      </w:r>
      <w:r w:rsidRPr="00020FFA">
        <w:rPr>
          <w:rFonts w:eastAsia="Calibr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20FFA">
        <w:rPr>
          <w:rFonts w:eastAsia="Calibri"/>
          <w:sz w:val="28"/>
          <w:szCs w:val="28"/>
          <w:lang w:eastAsia="en-US"/>
        </w:rPr>
        <w:t xml:space="preserve">1.2. В пункте 13 части 1 статьи 4 слова </w:t>
      </w:r>
      <w:r w:rsidRPr="00020FFA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20FFA">
        <w:rPr>
          <w:color w:val="000000"/>
          <w:sz w:val="28"/>
          <w:szCs w:val="28"/>
        </w:rPr>
        <w:t>1.3. В части 1 статьи 5: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20FFA">
        <w:rPr>
          <w:color w:val="000000"/>
          <w:sz w:val="28"/>
          <w:szCs w:val="28"/>
        </w:rPr>
        <w:t>1.3.1. Пункт 5 признать утратившим силу.</w:t>
      </w:r>
    </w:p>
    <w:p w:rsidR="00654231" w:rsidRPr="00020FFA" w:rsidRDefault="00654231" w:rsidP="00654231">
      <w:pPr>
        <w:widowControl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color w:val="000000"/>
          <w:sz w:val="28"/>
          <w:szCs w:val="28"/>
        </w:rPr>
        <w:t xml:space="preserve">1.3.2. Пункт 7 дополнить словами </w:t>
      </w:r>
      <w:r w:rsidRPr="00020FFA">
        <w:rPr>
          <w:rFonts w:eastAsia="Calibr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в Республике Башкортостан».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20FFA"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0FFA"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020FFA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020FFA">
        <w:rPr>
          <w:rFonts w:eastAsia="Calibri"/>
          <w:sz w:val="28"/>
          <w:szCs w:val="28"/>
          <w:lang w:eastAsia="en-US"/>
        </w:rPr>
        <w:t>,</w:t>
      </w:r>
      <w:proofErr w:type="gramEnd"/>
      <w:r w:rsidRPr="00020FFA">
        <w:rPr>
          <w:rFonts w:eastAsia="Calibr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020FFA">
        <w:rPr>
          <w:rFonts w:eastAsia="Calibri"/>
          <w:sz w:val="28"/>
          <w:szCs w:val="28"/>
          <w:lang w:eastAsia="en-US"/>
        </w:rPr>
        <w:lastRenderedPageBreak/>
        <w:t>голосовании не принимают.</w:t>
      </w:r>
      <w:r w:rsidRPr="00020FFA">
        <w:rPr>
          <w:rFonts w:eastAsia="Calibri"/>
          <w:bCs/>
          <w:sz w:val="28"/>
          <w:szCs w:val="28"/>
          <w:lang w:eastAsia="en-US"/>
        </w:rPr>
        <w:t xml:space="preserve"> </w:t>
      </w:r>
      <w:r w:rsidRPr="00020FFA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20FFA">
        <w:rPr>
          <w:sz w:val="28"/>
          <w:szCs w:val="28"/>
        </w:rPr>
        <w:t>.».</w:t>
      </w:r>
      <w:proofErr w:type="gramEnd"/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20FFA">
        <w:rPr>
          <w:color w:val="000000"/>
          <w:sz w:val="28"/>
          <w:szCs w:val="28"/>
        </w:rPr>
        <w:t>1.5. В части 4 статьи 11 слова «по проектам и вопр</w:t>
      </w:r>
      <w:r>
        <w:rPr>
          <w:color w:val="000000"/>
          <w:sz w:val="28"/>
          <w:szCs w:val="28"/>
        </w:rPr>
        <w:t xml:space="preserve">осам, указанным        в </w:t>
      </w:r>
      <w:r w:rsidRPr="00020FFA">
        <w:rPr>
          <w:color w:val="000000"/>
          <w:sz w:val="28"/>
          <w:szCs w:val="28"/>
        </w:rPr>
        <w:t>части 3 настоящей статьи</w:t>
      </w:r>
      <w:proofErr w:type="gramStart"/>
      <w:r w:rsidRPr="00020FFA">
        <w:rPr>
          <w:color w:val="000000"/>
          <w:sz w:val="28"/>
          <w:szCs w:val="28"/>
        </w:rPr>
        <w:t>,»</w:t>
      </w:r>
      <w:proofErr w:type="gramEnd"/>
      <w:r w:rsidRPr="00020FFA">
        <w:rPr>
          <w:color w:val="000000"/>
          <w:sz w:val="28"/>
          <w:szCs w:val="28"/>
        </w:rPr>
        <w:t xml:space="preserve"> исключить.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654231" w:rsidRDefault="00654231" w:rsidP="00654231">
      <w:pPr>
        <w:widowControl/>
        <w:autoSpaceDE/>
        <w:autoSpaceDN/>
        <w:adjustRightInd/>
        <w:ind w:firstLine="709"/>
        <w:jc w:val="both"/>
        <w:rPr>
          <w:color w:val="00000A"/>
          <w:sz w:val="28"/>
          <w:szCs w:val="28"/>
        </w:rPr>
      </w:pPr>
      <w:r w:rsidRPr="00020FFA">
        <w:rPr>
          <w:color w:val="000000"/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>Абзац первый части 11 статьи 18 изложить в следующей редакции:</w:t>
      </w:r>
      <w:r>
        <w:rPr>
          <w:color w:val="000000"/>
          <w:sz w:val="28"/>
          <w:szCs w:val="28"/>
        </w:rPr>
        <w:br/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A"/>
          <w:sz w:val="28"/>
          <w:szCs w:val="28"/>
        </w:rPr>
        <w:t xml:space="preserve"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</w:t>
      </w:r>
      <w:r w:rsidRPr="00242622">
        <w:rPr>
          <w:color w:val="00000A"/>
          <w:sz w:val="28"/>
          <w:szCs w:val="28"/>
        </w:rPr>
        <w:t xml:space="preserve">нормативный правовой акт будет одобрен в ранее принятой редакции большинством не менее двух третей </w:t>
      </w:r>
      <w:r>
        <w:rPr>
          <w:color w:val="00000A"/>
          <w:sz w:val="28"/>
          <w:szCs w:val="28"/>
        </w:rPr>
        <w:t xml:space="preserve">от </w:t>
      </w:r>
      <w:r w:rsidRPr="00242622">
        <w:rPr>
          <w:color w:val="00000A"/>
          <w:sz w:val="28"/>
          <w:szCs w:val="28"/>
        </w:rPr>
        <w:t>установленной численности депутатов Совета, он подлежит подписанию главой Сельского поселения в течени</w:t>
      </w:r>
      <w:proofErr w:type="gramStart"/>
      <w:r w:rsidRPr="00242622">
        <w:rPr>
          <w:color w:val="00000A"/>
          <w:sz w:val="28"/>
          <w:szCs w:val="28"/>
        </w:rPr>
        <w:t>и</w:t>
      </w:r>
      <w:proofErr w:type="gramEnd"/>
      <w:r w:rsidRPr="00242622">
        <w:rPr>
          <w:color w:val="00000A"/>
          <w:sz w:val="28"/>
          <w:szCs w:val="28"/>
        </w:rPr>
        <w:t xml:space="preserve"> семи дней и обнародованию.». </w:t>
      </w:r>
    </w:p>
    <w:p w:rsidR="00654231" w:rsidRDefault="00654231" w:rsidP="00654231">
      <w:pPr>
        <w:widowControl/>
        <w:autoSpaceDE/>
        <w:autoSpaceDN/>
        <w:adjustRightInd/>
        <w:ind w:firstLine="709"/>
        <w:jc w:val="both"/>
        <w:rPr>
          <w:color w:val="00000A"/>
          <w:sz w:val="28"/>
          <w:szCs w:val="28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020FFA">
        <w:rPr>
          <w:color w:val="000000"/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</w:t>
      </w:r>
      <w:r w:rsidRPr="00020FFA">
        <w:rPr>
          <w:rFonts w:eastAsia="Calibri"/>
          <w:sz w:val="28"/>
          <w:szCs w:val="28"/>
          <w:lang w:eastAsia="en-US"/>
        </w:rPr>
        <w:t>. В статье 22: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</w:t>
      </w:r>
      <w:r w:rsidRPr="00020FFA">
        <w:rPr>
          <w:rFonts w:eastAsia="Calibri"/>
          <w:sz w:val="28"/>
          <w:szCs w:val="28"/>
          <w:lang w:eastAsia="en-US"/>
        </w:rPr>
        <w:t>.1. Часть 5 изложить в следующей редакции: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</w:t>
      </w:r>
      <w:r>
        <w:rPr>
          <w:rFonts w:eastAsia="Calibri"/>
          <w:sz w:val="28"/>
          <w:szCs w:val="28"/>
          <w:lang w:eastAsia="en-US"/>
        </w:rPr>
        <w:t>я 2008 года № 273-ФЗ</w:t>
      </w:r>
      <w:r w:rsidRPr="00020FFA">
        <w:rPr>
          <w:rFonts w:eastAsia="Calibri"/>
          <w:sz w:val="28"/>
          <w:szCs w:val="28"/>
          <w:lang w:eastAsia="en-US"/>
        </w:rPr>
        <w:t xml:space="preserve"> «О противодействии коррупции» и другими федеральными законами. </w:t>
      </w:r>
      <w:proofErr w:type="gramStart"/>
      <w:r w:rsidRPr="00020FFA">
        <w:rPr>
          <w:rFonts w:eastAsia="Calibri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</w:t>
      </w:r>
      <w:r>
        <w:rPr>
          <w:rFonts w:eastAsia="Calibri"/>
          <w:sz w:val="28"/>
          <w:szCs w:val="28"/>
          <w:lang w:eastAsia="en-US"/>
        </w:rPr>
        <w:t xml:space="preserve">упции», Федеральным законом </w:t>
      </w:r>
      <w:r w:rsidRPr="00020FFA">
        <w:rPr>
          <w:rFonts w:eastAsia="Calibri"/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020FFA">
        <w:rPr>
          <w:rFonts w:eastAsia="Calibri"/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</w:t>
      </w:r>
      <w:r>
        <w:rPr>
          <w:rFonts w:eastAsia="Calibri"/>
          <w:sz w:val="28"/>
          <w:szCs w:val="28"/>
          <w:lang w:eastAsia="en-US"/>
        </w:rPr>
        <w:t xml:space="preserve">ках, расположенных </w:t>
      </w:r>
      <w:r w:rsidRPr="00020FFA">
        <w:rPr>
          <w:rFonts w:eastAsia="Calibri"/>
          <w:sz w:val="28"/>
          <w:szCs w:val="28"/>
          <w:lang w:eastAsia="en-US"/>
        </w:rPr>
        <w:t>за пределами территории Российской Федерации, владеть и (или) пользоваться иностранными финансовыми инстру</w:t>
      </w:r>
      <w:r>
        <w:rPr>
          <w:rFonts w:eastAsia="Calibri"/>
          <w:sz w:val="28"/>
          <w:szCs w:val="28"/>
          <w:lang w:eastAsia="en-US"/>
        </w:rPr>
        <w:t xml:space="preserve">ментами», если иное </w:t>
      </w:r>
      <w:r w:rsidRPr="00020FFA">
        <w:rPr>
          <w:rFonts w:eastAsia="Calibri"/>
          <w:sz w:val="28"/>
          <w:szCs w:val="28"/>
          <w:lang w:eastAsia="en-US"/>
        </w:rPr>
        <w:t>не предусмотрено Федеральным законом</w:t>
      </w:r>
      <w:proofErr w:type="gramStart"/>
      <w:r w:rsidRPr="00020FF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</w:t>
      </w:r>
      <w:r w:rsidRPr="00020FFA">
        <w:rPr>
          <w:rFonts w:eastAsia="Calibri"/>
          <w:sz w:val="28"/>
          <w:szCs w:val="28"/>
          <w:lang w:eastAsia="en-US"/>
        </w:rPr>
        <w:t>.2. В абзаце втором части 5.1 после слов «</w:t>
      </w:r>
      <w:r w:rsidRPr="00020FFA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rFonts w:eastAsia="Calibri"/>
          <w:color w:val="00000A"/>
          <w:sz w:val="28"/>
          <w:szCs w:val="28"/>
          <w:lang w:eastAsia="en-US"/>
        </w:rPr>
        <w:t xml:space="preserve">или применении  </w:t>
      </w:r>
      <w:r w:rsidRPr="00020FFA">
        <w:rPr>
          <w:rFonts w:eastAsia="Calibri"/>
          <w:color w:val="00000A"/>
          <w:sz w:val="28"/>
          <w:szCs w:val="28"/>
          <w:lang w:eastAsia="en-US"/>
        </w:rPr>
        <w:t xml:space="preserve"> в отношении указанных лиц иной меры ответственности».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1.8</w:t>
      </w:r>
      <w:r w:rsidRPr="00020FFA">
        <w:rPr>
          <w:rFonts w:eastAsia="Calibri"/>
          <w:sz w:val="28"/>
          <w:szCs w:val="28"/>
          <w:lang w:eastAsia="en-US"/>
        </w:rPr>
        <w:t>.3. Дополнить частью 5.2 следующего содержания:</w:t>
      </w: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 xml:space="preserve">«5.2. </w:t>
      </w:r>
      <w:proofErr w:type="gramStart"/>
      <w:r w:rsidRPr="00020FFA">
        <w:rPr>
          <w:rFonts w:eastAsia="Calibr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1) предупреждение;</w:t>
      </w: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</w:t>
      </w:r>
      <w:r>
        <w:rPr>
          <w:rFonts w:eastAsia="Calibri"/>
          <w:sz w:val="28"/>
          <w:szCs w:val="28"/>
          <w:lang w:eastAsia="en-US"/>
        </w:rPr>
        <w:t xml:space="preserve">олномочия на постоянной основе </w:t>
      </w:r>
      <w:r w:rsidRPr="00020FFA">
        <w:rPr>
          <w:rFonts w:eastAsia="Calibri"/>
          <w:sz w:val="28"/>
          <w:szCs w:val="28"/>
          <w:lang w:eastAsia="en-US"/>
        </w:rPr>
        <w:t xml:space="preserve">  до прекращения срока его полномочий;</w:t>
      </w: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</w:t>
      </w:r>
      <w:r>
        <w:rPr>
          <w:rFonts w:eastAsia="Calibri"/>
          <w:sz w:val="28"/>
          <w:szCs w:val="28"/>
          <w:lang w:eastAsia="en-US"/>
        </w:rPr>
        <w:t xml:space="preserve">не местного самоуправления  </w:t>
      </w:r>
      <w:r w:rsidRPr="00020FFA">
        <w:rPr>
          <w:rFonts w:eastAsia="Calibri"/>
          <w:sz w:val="28"/>
          <w:szCs w:val="28"/>
          <w:lang w:eastAsia="en-US"/>
        </w:rPr>
        <w:t xml:space="preserve"> до прекращения срока его полномочий;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020FF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</w:t>
      </w:r>
      <w:r w:rsidRPr="00020FFA">
        <w:rPr>
          <w:rFonts w:eastAsia="Calibri"/>
          <w:sz w:val="28"/>
          <w:szCs w:val="28"/>
          <w:lang w:eastAsia="en-US"/>
        </w:rPr>
        <w:t>.4. Дополнить частью 5.3 следующего содержания: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</w:rPr>
      </w:pPr>
      <w:r w:rsidRPr="00020FFA"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</w:t>
      </w:r>
      <w:r>
        <w:rPr>
          <w:rFonts w:eastAsia="Calibri"/>
          <w:sz w:val="28"/>
          <w:szCs w:val="28"/>
          <w:lang w:eastAsia="en-US"/>
        </w:rPr>
        <w:t xml:space="preserve">я муниципальным правовым актом </w:t>
      </w:r>
      <w:r w:rsidRPr="00020FFA">
        <w:rPr>
          <w:rFonts w:eastAsia="Calibri"/>
          <w:sz w:val="28"/>
          <w:szCs w:val="28"/>
          <w:lang w:eastAsia="en-US"/>
        </w:rPr>
        <w:t>в соответствии с законом Республики Башкортостан</w:t>
      </w:r>
      <w:proofErr w:type="gramStart"/>
      <w:r w:rsidRPr="00020FF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Pr="00020FFA">
        <w:rPr>
          <w:rFonts w:eastAsia="Calibri"/>
          <w:sz w:val="28"/>
          <w:szCs w:val="28"/>
          <w:lang w:eastAsia="en-US"/>
        </w:rPr>
        <w:t xml:space="preserve">. Часть 3 </w:t>
      </w:r>
      <w:r w:rsidRPr="00020FFA">
        <w:rPr>
          <w:rFonts w:eastAsia="Calibri"/>
          <w:color w:val="000000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020FFA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 w:rsidRPr="00020FFA">
          <w:rPr>
            <w:color w:val="000000"/>
            <w:sz w:val="28"/>
            <w:szCs w:val="28"/>
            <w:u w:val="single"/>
          </w:rPr>
          <w:t>http://pravo.minjust.ru</w:t>
        </w:r>
      </w:hyperlink>
      <w:r w:rsidRPr="00020FFA">
        <w:rPr>
          <w:color w:val="000000"/>
          <w:sz w:val="28"/>
          <w:szCs w:val="28"/>
        </w:rPr>
        <w:t xml:space="preserve">, </w:t>
      </w:r>
      <w:r w:rsidRPr="00020FFA">
        <w:rPr>
          <w:color w:val="000000"/>
          <w:sz w:val="28"/>
          <w:szCs w:val="28"/>
          <w:lang w:val="en-US"/>
        </w:rPr>
        <w:t>http</w:t>
      </w:r>
      <w:r w:rsidRPr="00020FFA">
        <w:rPr>
          <w:color w:val="000000"/>
          <w:sz w:val="28"/>
          <w:szCs w:val="28"/>
        </w:rPr>
        <w:t>://</w:t>
      </w:r>
      <w:proofErr w:type="spellStart"/>
      <w:r w:rsidRPr="00020FFA">
        <w:rPr>
          <w:color w:val="000000"/>
          <w:sz w:val="28"/>
          <w:szCs w:val="28"/>
        </w:rPr>
        <w:t>право-минюст</w:t>
      </w:r>
      <w:proofErr w:type="gramStart"/>
      <w:r w:rsidRPr="00020FFA">
        <w:rPr>
          <w:color w:val="000000"/>
          <w:sz w:val="28"/>
          <w:szCs w:val="28"/>
        </w:rPr>
        <w:t>.р</w:t>
      </w:r>
      <w:proofErr w:type="gramEnd"/>
      <w:r w:rsidRPr="00020FFA">
        <w:rPr>
          <w:color w:val="000000"/>
          <w:sz w:val="28"/>
          <w:szCs w:val="28"/>
        </w:rPr>
        <w:t>ф</w:t>
      </w:r>
      <w:proofErr w:type="spellEnd"/>
      <w:r w:rsidRPr="00020FFA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020FFA">
        <w:rPr>
          <w:color w:val="000000"/>
          <w:sz w:val="28"/>
          <w:szCs w:val="28"/>
        </w:rPr>
        <w:t>.»</w:t>
      </w:r>
      <w:proofErr w:type="gramEnd"/>
      <w:r w:rsidRPr="00020FFA">
        <w:rPr>
          <w:color w:val="000000"/>
          <w:sz w:val="28"/>
          <w:szCs w:val="28"/>
        </w:rPr>
        <w:t>.</w:t>
      </w:r>
    </w:p>
    <w:p w:rsidR="00654231" w:rsidRPr="00020FFA" w:rsidRDefault="00654231" w:rsidP="00654231">
      <w:pPr>
        <w:widowControl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20FFA"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color w:val="00000A"/>
          <w:sz w:val="28"/>
          <w:szCs w:val="28"/>
          <w:lang w:eastAsia="en-US"/>
        </w:rPr>
        <w:lastRenderedPageBreak/>
        <w:t>3. Настоящее решение обнародовать в здании Администрации се</w:t>
      </w:r>
      <w:r>
        <w:rPr>
          <w:rFonts w:eastAsia="Calibri"/>
          <w:color w:val="00000A"/>
          <w:sz w:val="28"/>
          <w:szCs w:val="28"/>
          <w:lang w:eastAsia="en-US"/>
        </w:rPr>
        <w:t>льского поселения Зяк-Ишметовский</w:t>
      </w:r>
      <w:r w:rsidRPr="00020FFA">
        <w:rPr>
          <w:rFonts w:eastAsia="Calibri"/>
          <w:color w:val="00000A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</w:t>
      </w:r>
      <w:r w:rsidRPr="00020FFA">
        <w:rPr>
          <w:rFonts w:eastAsia="Calibr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020FFA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020FFA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654231" w:rsidRPr="00020FFA" w:rsidRDefault="00654231" w:rsidP="00654231">
      <w:pPr>
        <w:widowControl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FFA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654231" w:rsidRPr="00020FFA" w:rsidRDefault="00654231" w:rsidP="00654231">
      <w:pPr>
        <w:widowControl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54231" w:rsidRPr="00020FFA" w:rsidRDefault="00654231" w:rsidP="00654231">
      <w:pPr>
        <w:widowControl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54231" w:rsidRPr="00981D2B" w:rsidRDefault="00654231" w:rsidP="00654231">
      <w:pPr>
        <w:widowControl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 w:rsidRPr="00981D2B">
        <w:rPr>
          <w:rFonts w:eastAsia="Calibri"/>
          <w:b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654231" w:rsidRPr="00981D2B" w:rsidRDefault="00654231" w:rsidP="00654231">
      <w:pPr>
        <w:widowControl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>
        <w:rPr>
          <w:rFonts w:eastAsia="Calibri"/>
          <w:b/>
          <w:color w:val="00000A"/>
          <w:sz w:val="28"/>
          <w:szCs w:val="28"/>
          <w:lang w:eastAsia="en-US"/>
        </w:rPr>
        <w:t>Зяк-Ишметовский</w:t>
      </w:r>
      <w:r w:rsidRPr="00981D2B">
        <w:rPr>
          <w:rFonts w:eastAsia="Calibri"/>
          <w:b/>
          <w:color w:val="00000A"/>
          <w:sz w:val="28"/>
          <w:szCs w:val="28"/>
          <w:lang w:eastAsia="en-US"/>
        </w:rPr>
        <w:t xml:space="preserve"> сельсовет </w:t>
      </w:r>
    </w:p>
    <w:p w:rsidR="00654231" w:rsidRPr="00981D2B" w:rsidRDefault="00654231" w:rsidP="00654231">
      <w:pPr>
        <w:widowControl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 w:rsidRPr="00981D2B">
        <w:rPr>
          <w:rFonts w:eastAsia="Calibri"/>
          <w:b/>
          <w:color w:val="00000A"/>
          <w:sz w:val="28"/>
          <w:szCs w:val="28"/>
          <w:lang w:eastAsia="en-US"/>
        </w:rPr>
        <w:t xml:space="preserve">муниципального района </w:t>
      </w:r>
    </w:p>
    <w:p w:rsidR="00654231" w:rsidRPr="00981D2B" w:rsidRDefault="00654231" w:rsidP="00654231">
      <w:pPr>
        <w:widowControl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 w:rsidRPr="00981D2B">
        <w:rPr>
          <w:rFonts w:eastAsia="Calibri"/>
          <w:b/>
          <w:color w:val="00000A"/>
          <w:sz w:val="28"/>
          <w:szCs w:val="28"/>
          <w:lang w:eastAsia="en-US"/>
        </w:rPr>
        <w:t xml:space="preserve">Куюргазинский район </w:t>
      </w:r>
    </w:p>
    <w:p w:rsidR="00654231" w:rsidRPr="00981D2B" w:rsidRDefault="00654231" w:rsidP="00654231">
      <w:pPr>
        <w:widowControl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 w:rsidRPr="00981D2B">
        <w:rPr>
          <w:rFonts w:eastAsia="Calibri"/>
          <w:b/>
          <w:color w:val="00000A"/>
          <w:sz w:val="28"/>
          <w:szCs w:val="28"/>
          <w:lang w:eastAsia="en-US"/>
        </w:rPr>
        <w:t>Республики Башкортостан</w:t>
      </w:r>
      <w:r w:rsidRPr="00981D2B">
        <w:rPr>
          <w:rFonts w:eastAsia="Calibri"/>
          <w:b/>
          <w:color w:val="00000A"/>
          <w:sz w:val="28"/>
          <w:szCs w:val="28"/>
          <w:lang w:eastAsia="en-US"/>
        </w:rPr>
        <w:tab/>
      </w:r>
      <w:r w:rsidRPr="00981D2B">
        <w:rPr>
          <w:rFonts w:eastAsia="Calibri"/>
          <w:b/>
          <w:color w:val="00000A"/>
          <w:sz w:val="28"/>
          <w:szCs w:val="28"/>
          <w:lang w:eastAsia="en-US"/>
        </w:rPr>
        <w:tab/>
      </w:r>
      <w:r w:rsidRPr="00981D2B">
        <w:rPr>
          <w:rFonts w:eastAsia="Calibri"/>
          <w:b/>
          <w:color w:val="00000A"/>
          <w:sz w:val="28"/>
          <w:szCs w:val="28"/>
          <w:lang w:eastAsia="en-US"/>
        </w:rPr>
        <w:tab/>
      </w:r>
      <w:r w:rsidRPr="00981D2B">
        <w:rPr>
          <w:rFonts w:eastAsia="Calibri"/>
          <w:b/>
          <w:color w:val="00000A"/>
          <w:sz w:val="28"/>
          <w:szCs w:val="28"/>
          <w:lang w:eastAsia="en-US"/>
        </w:rPr>
        <w:tab/>
        <w:t xml:space="preserve">         </w:t>
      </w:r>
      <w:r>
        <w:rPr>
          <w:rFonts w:eastAsia="Calibri"/>
          <w:b/>
          <w:color w:val="00000A"/>
          <w:sz w:val="28"/>
          <w:szCs w:val="28"/>
          <w:lang w:eastAsia="en-US"/>
        </w:rPr>
        <w:t xml:space="preserve">              </w:t>
      </w:r>
      <w:proofErr w:type="spellStart"/>
      <w:r>
        <w:rPr>
          <w:rFonts w:eastAsia="Calibri"/>
          <w:b/>
          <w:color w:val="00000A"/>
          <w:sz w:val="28"/>
          <w:szCs w:val="28"/>
          <w:lang w:eastAsia="en-US"/>
        </w:rPr>
        <w:t>И.М.Зайнагабдинов</w:t>
      </w:r>
      <w:proofErr w:type="spellEnd"/>
    </w:p>
    <w:p w:rsidR="00654231" w:rsidRPr="00020FFA" w:rsidRDefault="00654231" w:rsidP="00654231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654231" w:rsidRPr="00020FFA" w:rsidRDefault="00654231" w:rsidP="00654231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654231" w:rsidRPr="00FA197C" w:rsidRDefault="00654231" w:rsidP="00654231">
      <w:pPr>
        <w:rPr>
          <w:sz w:val="24"/>
          <w:szCs w:val="24"/>
        </w:rPr>
      </w:pPr>
      <w:r w:rsidRPr="00FA197C">
        <w:rPr>
          <w:sz w:val="28"/>
          <w:szCs w:val="28"/>
        </w:rPr>
        <w:t>с</w:t>
      </w:r>
      <w:r>
        <w:rPr>
          <w:sz w:val="24"/>
          <w:szCs w:val="24"/>
        </w:rPr>
        <w:t>.Зяк-Ишметово</w:t>
      </w:r>
    </w:p>
    <w:p w:rsidR="00654231" w:rsidRPr="00FA197C" w:rsidRDefault="00654231" w:rsidP="00654231">
      <w:pPr>
        <w:rPr>
          <w:sz w:val="24"/>
          <w:szCs w:val="24"/>
        </w:rPr>
      </w:pPr>
      <w:r>
        <w:rPr>
          <w:sz w:val="24"/>
          <w:szCs w:val="24"/>
        </w:rPr>
        <w:t>28 сентября</w:t>
      </w:r>
      <w:r w:rsidRPr="00FA197C">
        <w:rPr>
          <w:sz w:val="24"/>
          <w:szCs w:val="24"/>
        </w:rPr>
        <w:t xml:space="preserve"> 2020 года</w:t>
      </w:r>
    </w:p>
    <w:p w:rsidR="00654231" w:rsidRPr="00A426E1" w:rsidRDefault="00654231" w:rsidP="00654231">
      <w:pPr>
        <w:rPr>
          <w:sz w:val="24"/>
          <w:szCs w:val="24"/>
        </w:rPr>
      </w:pPr>
      <w:r w:rsidRPr="00FA197C">
        <w:rPr>
          <w:sz w:val="24"/>
          <w:szCs w:val="24"/>
        </w:rPr>
        <w:t>№ 28/</w:t>
      </w:r>
      <w:r>
        <w:rPr>
          <w:sz w:val="24"/>
          <w:szCs w:val="24"/>
        </w:rPr>
        <w:t>11-85</w:t>
      </w:r>
    </w:p>
    <w:p w:rsidR="00D21BFA" w:rsidRDefault="00D21BFA"/>
    <w:sectPr w:rsidR="00D21BFA" w:rsidSect="006542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231"/>
    <w:rsid w:val="00654231"/>
    <w:rsid w:val="00D2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2021-01-27T07:58:00Z</dcterms:created>
  <dcterms:modified xsi:type="dcterms:W3CDTF">2021-01-27T07:59:00Z</dcterms:modified>
</cp:coreProperties>
</file>