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20" w:rsidRDefault="00F30020" w:rsidP="00F30020">
      <w:pPr>
        <w:rPr>
          <w:rFonts w:ascii="Times New Roman" w:hAnsi="Times New Roman" w:cs="Times New Roman"/>
          <w:sz w:val="28"/>
          <w:szCs w:val="28"/>
        </w:rPr>
      </w:pPr>
    </w:p>
    <w:p w:rsidR="00F30020" w:rsidRDefault="00F30020" w:rsidP="00F30020">
      <w:pPr>
        <w:rPr>
          <w:rFonts w:ascii="Times New Roman" w:hAnsi="Times New Roman" w:cs="Times New Roman"/>
          <w:sz w:val="28"/>
          <w:szCs w:val="28"/>
        </w:rPr>
      </w:pPr>
    </w:p>
    <w:p w:rsidR="00F30020" w:rsidRDefault="00F30020" w:rsidP="00F30020">
      <w:pPr>
        <w:rPr>
          <w:rFonts w:ascii="Times New Roman" w:hAnsi="Times New Roman" w:cs="Times New Roman"/>
          <w:sz w:val="28"/>
          <w:szCs w:val="28"/>
        </w:rPr>
      </w:pPr>
    </w:p>
    <w:p w:rsidR="00F30020" w:rsidRDefault="00F30020" w:rsidP="00F30020">
      <w:pPr>
        <w:rPr>
          <w:rFonts w:ascii="Times New Roman" w:hAnsi="Times New Roman" w:cs="Times New Roman"/>
          <w:sz w:val="28"/>
          <w:szCs w:val="28"/>
        </w:rPr>
      </w:pPr>
    </w:p>
    <w:p w:rsidR="00F30020" w:rsidRDefault="00F30020" w:rsidP="00F30020">
      <w:pPr>
        <w:rPr>
          <w:rFonts w:ascii="Times New Roman" w:hAnsi="Times New Roman" w:cs="Times New Roman"/>
          <w:sz w:val="28"/>
          <w:szCs w:val="28"/>
        </w:rPr>
      </w:pPr>
    </w:p>
    <w:p w:rsidR="00F30020" w:rsidRDefault="00F30020" w:rsidP="00F30020">
      <w:pPr>
        <w:rPr>
          <w:rFonts w:ascii="Times New Roman" w:hAnsi="Times New Roman" w:cs="Times New Roman"/>
          <w:sz w:val="28"/>
          <w:szCs w:val="28"/>
        </w:rPr>
      </w:pPr>
    </w:p>
    <w:p w:rsidR="00291378" w:rsidRPr="009C09EB" w:rsidRDefault="00F30020" w:rsidP="00F30020">
      <w:pPr>
        <w:rPr>
          <w:rFonts w:ascii="Times New Roman" w:hAnsi="Times New Roman" w:cs="Times New Roman"/>
          <w:b/>
          <w:sz w:val="28"/>
          <w:szCs w:val="28"/>
        </w:rPr>
      </w:pPr>
      <w:r w:rsidRPr="009C09EB">
        <w:rPr>
          <w:rFonts w:ascii="Times New Roman" w:hAnsi="Times New Roman" w:cs="Times New Roman"/>
          <w:b/>
          <w:sz w:val="28"/>
          <w:szCs w:val="28"/>
        </w:rPr>
        <w:t xml:space="preserve">19 май 2020й                                                   №32                 </w:t>
      </w:r>
      <w:r w:rsidR="00420044">
        <w:rPr>
          <w:rFonts w:ascii="Times New Roman" w:hAnsi="Times New Roman" w:cs="Times New Roman"/>
          <w:b/>
          <w:sz w:val="28"/>
          <w:szCs w:val="28"/>
        </w:rPr>
        <w:t xml:space="preserve">                       19мая </w:t>
      </w:r>
      <w:r w:rsidRPr="009C09EB">
        <w:rPr>
          <w:rFonts w:ascii="Times New Roman" w:hAnsi="Times New Roman" w:cs="Times New Roman"/>
          <w:b/>
          <w:sz w:val="28"/>
          <w:szCs w:val="28"/>
        </w:rPr>
        <w:t xml:space="preserve"> 2020г</w:t>
      </w:r>
    </w:p>
    <w:p w:rsidR="00291378" w:rsidRPr="008010A7" w:rsidRDefault="00291378" w:rsidP="0029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A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12.05.2020 №</w:t>
      </w:r>
      <w:r w:rsidR="00F30020" w:rsidRPr="008010A7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Pr="008010A7">
        <w:rPr>
          <w:rFonts w:ascii="Times New Roman" w:hAnsi="Times New Roman" w:cs="Times New Roman"/>
          <w:sz w:val="28"/>
          <w:szCs w:val="28"/>
        </w:rPr>
        <w:t xml:space="preserve"> «</w:t>
      </w:r>
      <w:r w:rsidRPr="008010A7">
        <w:rPr>
          <w:rFonts w:ascii="Times New Roman" w:hAnsi="Times New Roman" w:cs="Times New Roman"/>
          <w:b/>
          <w:sz w:val="28"/>
          <w:szCs w:val="28"/>
        </w:rPr>
        <w:t>Об открытии для посещения парков, скверов, аллей, детских и спортивных площадок»</w:t>
      </w:r>
    </w:p>
    <w:p w:rsidR="00291378" w:rsidRPr="008010A7" w:rsidRDefault="00291378" w:rsidP="0029137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1378" w:rsidRDefault="00291378" w:rsidP="0029137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Указа Главы Республики Башкортостан от 18.05.2020 №УГ-179 «О внесении изменений в Указ Главы Республики Башкортостан от 18 марта 2020 года №УГ-111 «О введении режима «Повышенная готовность» на территории Республики Башкортостан в связи с угрозой распространения в Республики Башкортостан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-2019)», в целях обеспечения </w:t>
      </w:r>
      <w:r w:rsidR="00F71BAF">
        <w:rPr>
          <w:rFonts w:ascii="Times New Roman" w:hAnsi="Times New Roman" w:cs="Times New Roman"/>
          <w:sz w:val="28"/>
          <w:szCs w:val="28"/>
        </w:rPr>
        <w:t>режима самоизоляции граждан в возрасте старше 65 лет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71BAF" w:rsidRDefault="00291378" w:rsidP="00F71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</w:t>
      </w:r>
      <w:r w:rsidRPr="00291378">
        <w:rPr>
          <w:rFonts w:ascii="Times New Roman" w:hAnsi="Times New Roman" w:cs="Times New Roman"/>
          <w:sz w:val="28"/>
          <w:szCs w:val="28"/>
        </w:rPr>
        <w:t xml:space="preserve">ия в пункт 1 </w:t>
      </w:r>
      <w:r>
        <w:rPr>
          <w:rFonts w:ascii="Times New Roman" w:hAnsi="Times New Roman" w:cs="Times New Roman"/>
          <w:sz w:val="28"/>
          <w:szCs w:val="28"/>
        </w:rPr>
        <w:t xml:space="preserve">подпункт 1.1. </w:t>
      </w:r>
      <w:r w:rsidR="00F30020">
        <w:rPr>
          <w:rFonts w:ascii="Times New Roman" w:hAnsi="Times New Roman" w:cs="Times New Roman"/>
          <w:sz w:val="28"/>
          <w:szCs w:val="28"/>
        </w:rPr>
        <w:t>постановления от 12.05.2020 № 31</w:t>
      </w:r>
      <w:r w:rsidRPr="00291378">
        <w:rPr>
          <w:rFonts w:ascii="Times New Roman" w:hAnsi="Times New Roman" w:cs="Times New Roman"/>
          <w:sz w:val="28"/>
          <w:szCs w:val="28"/>
        </w:rPr>
        <w:t>«Об открытии для посещения парков, скверов, аллей, детских и спортивных площадок»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1BAF">
        <w:rPr>
          <w:rFonts w:ascii="Times New Roman" w:hAnsi="Times New Roman" w:cs="Times New Roman"/>
          <w:sz w:val="28"/>
          <w:szCs w:val="28"/>
        </w:rPr>
        <w:t>изложив абзац:</w:t>
      </w:r>
    </w:p>
    <w:p w:rsidR="00F71BAF" w:rsidRDefault="00291378" w:rsidP="00F71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291378">
        <w:rPr>
          <w:rFonts w:ascii="Times New Roman" w:hAnsi="Times New Roman" w:cs="Times New Roman"/>
          <w:sz w:val="28"/>
          <w:szCs w:val="28"/>
        </w:rPr>
        <w:t>- с 18.00 – нахождение лиц старше 65 лет запрещается</w:t>
      </w:r>
      <w:proofErr w:type="gramStart"/>
      <w:r w:rsidRPr="0029137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71BAF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291378" w:rsidRDefault="00F71BAF" w:rsidP="00F71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291378">
        <w:rPr>
          <w:rFonts w:ascii="Times New Roman" w:hAnsi="Times New Roman" w:cs="Times New Roman"/>
          <w:sz w:val="28"/>
          <w:szCs w:val="28"/>
        </w:rPr>
        <w:t>нахождение лиц старше 65 лет запрещается;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1378">
        <w:rPr>
          <w:rFonts w:ascii="Times New Roman" w:hAnsi="Times New Roman" w:cs="Times New Roman"/>
          <w:sz w:val="28"/>
          <w:szCs w:val="28"/>
        </w:rPr>
        <w:t>.</w:t>
      </w:r>
    </w:p>
    <w:p w:rsidR="00291378" w:rsidRPr="00291378" w:rsidRDefault="00291378" w:rsidP="0029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3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3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13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1378" w:rsidRPr="00291378" w:rsidRDefault="00291378" w:rsidP="0029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378" w:rsidRPr="00291378" w:rsidRDefault="00291378" w:rsidP="0029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378" w:rsidRPr="00F30020" w:rsidRDefault="00291378" w:rsidP="00291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020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F30020">
        <w:rPr>
          <w:rFonts w:ascii="Times New Roman" w:hAnsi="Times New Roman" w:cs="Times New Roman"/>
          <w:b/>
          <w:sz w:val="28"/>
          <w:szCs w:val="28"/>
        </w:rPr>
        <w:tab/>
      </w:r>
      <w:r w:rsidRPr="00F30020">
        <w:rPr>
          <w:rFonts w:ascii="Times New Roman" w:hAnsi="Times New Roman" w:cs="Times New Roman"/>
          <w:b/>
          <w:sz w:val="28"/>
          <w:szCs w:val="28"/>
        </w:rPr>
        <w:tab/>
      </w:r>
      <w:r w:rsidR="00F300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="00F30020">
        <w:rPr>
          <w:rFonts w:ascii="Times New Roman" w:hAnsi="Times New Roman" w:cs="Times New Roman"/>
          <w:b/>
          <w:sz w:val="28"/>
          <w:szCs w:val="28"/>
        </w:rPr>
        <w:t>И.М.Зайнагабдинов</w:t>
      </w:r>
      <w:proofErr w:type="spellEnd"/>
    </w:p>
    <w:p w:rsidR="00291378" w:rsidRPr="00F30020" w:rsidRDefault="00291378" w:rsidP="00291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378" w:rsidRPr="00291378" w:rsidRDefault="00291378" w:rsidP="00291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378" w:rsidRDefault="00291378" w:rsidP="00291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E0B" w:rsidRDefault="00F13E0B" w:rsidP="00291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E0B" w:rsidRDefault="00F13E0B" w:rsidP="00291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E0B" w:rsidRDefault="00F13E0B" w:rsidP="00291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552" w:rsidRDefault="00D70552">
      <w:bookmarkStart w:id="0" w:name="_GoBack"/>
      <w:bookmarkEnd w:id="0"/>
    </w:p>
    <w:sectPr w:rsidR="00D70552" w:rsidSect="00F3002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093A"/>
    <w:multiLevelType w:val="hybridMultilevel"/>
    <w:tmpl w:val="BC7E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401C0"/>
    <w:multiLevelType w:val="hybridMultilevel"/>
    <w:tmpl w:val="0812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E71"/>
    <w:rsid w:val="00291378"/>
    <w:rsid w:val="00420044"/>
    <w:rsid w:val="00464FC9"/>
    <w:rsid w:val="008010A7"/>
    <w:rsid w:val="009C09EB"/>
    <w:rsid w:val="00C62E71"/>
    <w:rsid w:val="00C96A1A"/>
    <w:rsid w:val="00D70552"/>
    <w:rsid w:val="00F13E0B"/>
    <w:rsid w:val="00F30020"/>
    <w:rsid w:val="00F7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5</cp:revision>
  <cp:lastPrinted>2020-05-20T06:54:00Z</cp:lastPrinted>
  <dcterms:created xsi:type="dcterms:W3CDTF">2020-05-19T03:52:00Z</dcterms:created>
  <dcterms:modified xsi:type="dcterms:W3CDTF">2020-06-29T06:58:00Z</dcterms:modified>
</cp:coreProperties>
</file>