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90F48" w:rsidRDefault="00C90F48" w:rsidP="00C667BA">
      <w:pPr>
        <w:rPr>
          <w:sz w:val="28"/>
          <w:szCs w:val="28"/>
        </w:rPr>
      </w:pPr>
    </w:p>
    <w:p w:rsidR="00C667BA" w:rsidRDefault="00C90F48" w:rsidP="00C667BA">
      <w:pPr>
        <w:rPr>
          <w:sz w:val="28"/>
          <w:szCs w:val="28"/>
        </w:rPr>
      </w:pPr>
      <w:r>
        <w:rPr>
          <w:sz w:val="28"/>
          <w:szCs w:val="28"/>
        </w:rPr>
        <w:t xml:space="preserve">  30 декабрь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№</w:t>
      </w:r>
      <w:r w:rsidR="00C667BA"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                                   30 декабря 2019г</w:t>
      </w:r>
    </w:p>
    <w:p w:rsidR="00C667BA" w:rsidRDefault="00C667BA" w:rsidP="00C667BA">
      <w:pPr>
        <w:rPr>
          <w:sz w:val="28"/>
          <w:szCs w:val="28"/>
        </w:rPr>
      </w:pP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порядке использования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бюджетных ассигнований резервного фонда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администрации сельского поселения Зяк-Ишметовский сельсовет муниципального района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Куюргазинский район Республики Башкортостан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</w:pPr>
    </w:p>
    <w:p w:rsidR="00C667BA" w:rsidRPr="003966A9" w:rsidRDefault="00C667BA" w:rsidP="00C667B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52635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81 Бюджетного кодекса Российской федерации и </w:t>
      </w:r>
      <w:r w:rsidRPr="00396A48">
        <w:rPr>
          <w:color w:val="000000"/>
          <w:sz w:val="28"/>
          <w:szCs w:val="28"/>
        </w:rPr>
        <w:t xml:space="preserve">статьей 25 </w:t>
      </w:r>
      <w:r>
        <w:rPr>
          <w:color w:val="000000"/>
          <w:sz w:val="28"/>
          <w:szCs w:val="28"/>
        </w:rPr>
        <w:t xml:space="preserve">Положения о бюджетном процессе в администрации сельского поселения Зяк-Ишметовский сельсовет муниципального района Куюргазинский район Республики Башкортостан, утвержденного решением Совета сельского поселения Зяк-Ишметовский  сельсовет муниципального района Куюргазинский район Республики Башкортостан от </w:t>
      </w:r>
      <w:r w:rsidR="003404D8">
        <w:rPr>
          <w:color w:val="052635"/>
          <w:sz w:val="28"/>
          <w:szCs w:val="28"/>
        </w:rPr>
        <w:t>«3</w:t>
      </w:r>
      <w:r w:rsidRPr="003966A9">
        <w:rPr>
          <w:color w:val="052635"/>
          <w:sz w:val="28"/>
          <w:szCs w:val="28"/>
        </w:rPr>
        <w:t xml:space="preserve">0» </w:t>
      </w:r>
      <w:r w:rsidR="003404D8">
        <w:rPr>
          <w:color w:val="052635"/>
          <w:sz w:val="28"/>
          <w:szCs w:val="28"/>
        </w:rPr>
        <w:t>июля</w:t>
      </w:r>
      <w:r w:rsidRPr="003966A9">
        <w:rPr>
          <w:color w:val="052635"/>
          <w:sz w:val="28"/>
          <w:szCs w:val="28"/>
        </w:rPr>
        <w:t xml:space="preserve">  2015 г</w:t>
      </w:r>
      <w:r>
        <w:rPr>
          <w:color w:val="052635"/>
          <w:sz w:val="28"/>
          <w:szCs w:val="28"/>
        </w:rPr>
        <w:t xml:space="preserve">ода </w:t>
      </w:r>
      <w:r w:rsidRPr="00396A48">
        <w:rPr>
          <w:color w:val="052635"/>
          <w:sz w:val="28"/>
          <w:szCs w:val="28"/>
        </w:rPr>
        <w:t xml:space="preserve"> </w:t>
      </w:r>
      <w:r w:rsidR="003404D8">
        <w:rPr>
          <w:color w:val="052635"/>
          <w:sz w:val="28"/>
          <w:szCs w:val="28"/>
        </w:rPr>
        <w:t>№ 26/48-229</w:t>
      </w:r>
      <w:r>
        <w:rPr>
          <w:color w:val="052635"/>
          <w:sz w:val="28"/>
          <w:szCs w:val="28"/>
        </w:rPr>
        <w:t xml:space="preserve">     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color w:val="000000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>
        <w:rPr>
          <w:color w:val="000000"/>
          <w:sz w:val="28"/>
          <w:szCs w:val="28"/>
        </w:rPr>
        <w:t xml:space="preserve"> Зяк-Ишметовский сельсовет муниципального района Куюргазинский район Республики Башкортостан согласно приложению №1 к настоящему постановлению.</w:t>
      </w:r>
    </w:p>
    <w:p w:rsidR="00C667BA" w:rsidRDefault="00C667BA" w:rsidP="00C667BA">
      <w:pPr>
        <w:ind w:right="21"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Контроль за целевым и эффективным использованием выделенных из резервного фонда администрации сельского поселения Зяк-Ишметовский сельсовет муниципального района Куюргазинский район Республики Башкортостан бюджетных ассигнований оставляю за собой.</w:t>
      </w:r>
    </w:p>
    <w:p w:rsidR="00C667BA" w:rsidRDefault="00C667BA" w:rsidP="00C667BA">
      <w:pPr>
        <w:ind w:right="424"/>
        <w:outlineLvl w:val="0"/>
        <w:rPr>
          <w:b/>
          <w:sz w:val="28"/>
          <w:szCs w:val="28"/>
        </w:rPr>
      </w:pPr>
    </w:p>
    <w:p w:rsidR="00C667BA" w:rsidRDefault="00C667BA" w:rsidP="00C667BA">
      <w:pPr>
        <w:ind w:right="424"/>
        <w:outlineLvl w:val="0"/>
        <w:rPr>
          <w:b/>
          <w:sz w:val="28"/>
          <w:szCs w:val="28"/>
        </w:rPr>
      </w:pPr>
    </w:p>
    <w:p w:rsidR="00C667BA" w:rsidRDefault="00C667BA" w:rsidP="00C667BA">
      <w:pPr>
        <w:tabs>
          <w:tab w:val="left" w:pos="180"/>
        </w:tabs>
        <w:ind w:right="-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сельского поселения                                         </w:t>
      </w:r>
      <w:r w:rsidR="00B35A56">
        <w:rPr>
          <w:b/>
          <w:sz w:val="28"/>
        </w:rPr>
        <w:t xml:space="preserve">            </w:t>
      </w: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И.М.Зайнагабдинов</w:t>
      </w:r>
      <w:proofErr w:type="spellEnd"/>
    </w:p>
    <w:p w:rsidR="00C667BA" w:rsidRDefault="00C667BA" w:rsidP="00C667BA">
      <w:pPr>
        <w:ind w:right="424"/>
        <w:jc w:val="center"/>
        <w:outlineLvl w:val="0"/>
        <w:rPr>
          <w:b/>
          <w:sz w:val="28"/>
          <w:szCs w:val="28"/>
        </w:rPr>
      </w:pPr>
    </w:p>
    <w:p w:rsidR="00C667BA" w:rsidRDefault="00C667BA" w:rsidP="00C667BA">
      <w:pPr>
        <w:ind w:right="424"/>
        <w:jc w:val="center"/>
        <w:outlineLvl w:val="0"/>
        <w:rPr>
          <w:b/>
          <w:sz w:val="28"/>
          <w:szCs w:val="28"/>
        </w:rPr>
      </w:pPr>
    </w:p>
    <w:p w:rsidR="00C667BA" w:rsidRDefault="00C667BA" w:rsidP="00C667BA">
      <w:pPr>
        <w:rPr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rPr>
          <w:sz w:val="28"/>
          <w:szCs w:val="28"/>
        </w:rPr>
      </w:pPr>
    </w:p>
    <w:p w:rsidR="00C667BA" w:rsidRDefault="00C667BA" w:rsidP="00C667BA">
      <w:pPr>
        <w:rPr>
          <w:sz w:val="28"/>
          <w:szCs w:val="28"/>
        </w:rPr>
      </w:pPr>
    </w:p>
    <w:p w:rsidR="00C667BA" w:rsidRDefault="00C667BA" w:rsidP="00C667BA">
      <w:pPr>
        <w:rPr>
          <w:sz w:val="28"/>
          <w:szCs w:val="28"/>
        </w:rPr>
      </w:pPr>
    </w:p>
    <w:p w:rsidR="00C667BA" w:rsidRDefault="00C667BA" w:rsidP="00C667BA">
      <w:pPr>
        <w:rPr>
          <w:sz w:val="28"/>
          <w:szCs w:val="28"/>
        </w:rPr>
      </w:pPr>
    </w:p>
    <w:p w:rsidR="00C667BA" w:rsidRDefault="00C667BA" w:rsidP="00C667BA">
      <w:pPr>
        <w:rPr>
          <w:sz w:val="28"/>
          <w:szCs w:val="28"/>
        </w:rPr>
      </w:pP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lastRenderedPageBreak/>
        <w:t>Приложение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к постановлению администрации сельского поселения Зяк-Ишметовский сельсовет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муниципального района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Куюргазинский район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Республики Башкортостан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от 30 декабря 2019 года  № 98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порядке </w:t>
      </w:r>
      <w:proofErr w:type="gramStart"/>
      <w:r>
        <w:rPr>
          <w:b/>
          <w:bCs/>
          <w:color w:val="000000"/>
          <w:sz w:val="27"/>
          <w:szCs w:val="27"/>
        </w:rPr>
        <w:t xml:space="preserve">использования бюджетных ассигнований резервного фонда администрации </w:t>
      </w:r>
      <w:r w:rsidRPr="00026E5A">
        <w:rPr>
          <w:b/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</w:rPr>
        <w:t>Зяк-Ишметовский сельсовет муниципального района Куюргазинский район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Республики Башкортостан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27"/>
        </w:rPr>
      </w:pP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Резервный фонд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7"/>
          <w:szCs w:val="27"/>
        </w:rPr>
        <w:t>Зяк-Ишметовский сельсовет муниципального района Куюргазинский район Республики Башкортостан (далее - резервный фонд) создается для финансового обеспечения непредвиденных расходов и мероприятий, не предусмотренных в бюджете сельского поселения на соответствующий финансовый год и плановый период.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 Средства резервного фонда направляются на финансовое обеспечение: проведения  аварийно-восстановительных работ и иных мероприятий,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связанных с ликвидацией последствий стихийных бедствий и других чрезвычайных ситуаций;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материальной помощи гражданам, пострадавшим от стихийных бедствий и других чрезвычайных ситуаций, оказавшимся в трудной жизненной ситуации;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проведения выставок, ярмарок, фестивалей, семинаров, совещаний, конференций, юбилейных, праздничных мероприятий и торжественных приемов;</w:t>
      </w:r>
      <w:proofErr w:type="gramEnd"/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конкурсов и соревнований, премирования и награждения их победителей и призеров, изготовления муниципальных наград, юбилейных медалей, дипломов и кубков;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поддержки творческих коллективов и общественных объединений;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выплаты разовых премий и оказания разовой материальной помощи гражданам;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особо значимых разовых мероприятий в области социальной политики, а также деятельности объектов инфраструктуры;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экстренных и противоэпидемических мероприятий;</w:t>
      </w:r>
    </w:p>
    <w:p w:rsidR="00C667BA" w:rsidRDefault="00C667BA" w:rsidP="00C667BA">
      <w:pPr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других непредвиденных мероприятий.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3. Общий размер резервного фонда определяется решением о бюджете сельского поселения Зяк-Ишметовский сельсовет муниципального района Куюргазинский район Республики Башкортостан на соответствующий финансовый год и плановый период.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Основанием для предоставления средств резервного фонда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7"/>
          <w:szCs w:val="27"/>
        </w:rPr>
        <w:t>Зяк-Ишметовский сельсовет муниципального района Куюргазинский район Республики Башкортостан является постановление администрации сельского поселения Зяк-Ишметовский сельсовет муниципального района Куюргазинский район Республики Башкортостан (далее - постановление).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  Заявители обращаются с просьбой о выделении дополнительных средств из резервного фонда в адрес главы администрации сельского поселения Зяк-Ишметовский сельсовет муниципального района Куюргазинский район Республики Башкортостан. К обращению прилагаются все подтверждающие документы (расчеты, сметы, копии договоров, контрактов, счетов, ходатайство сельского </w:t>
      </w:r>
      <w:proofErr w:type="gramStart"/>
      <w:r>
        <w:rPr>
          <w:color w:val="000000"/>
          <w:sz w:val="27"/>
          <w:szCs w:val="27"/>
        </w:rPr>
        <w:t>поселения</w:t>
      </w:r>
      <w:proofErr w:type="gramEnd"/>
      <w:r>
        <w:rPr>
          <w:color w:val="000000"/>
          <w:sz w:val="27"/>
          <w:szCs w:val="27"/>
        </w:rPr>
        <w:t xml:space="preserve"> на территории которого зарегистрирован заявитель). Обращения исполнительно-распорядительных органов организаций подписываются руководителем или лицом, исполняющим его обязанности.</w:t>
      </w:r>
    </w:p>
    <w:p w:rsidR="00C667BA" w:rsidRPr="007D4CD5" w:rsidRDefault="00C667BA" w:rsidP="00C667BA">
      <w:pPr>
        <w:ind w:firstLine="36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 xml:space="preserve">5. Вопросы оказания разовой материальной помощи гражданам рассматриваются </w:t>
      </w:r>
      <w:proofErr w:type="spellStart"/>
      <w:r>
        <w:rPr>
          <w:color w:val="000000"/>
          <w:sz w:val="27"/>
          <w:szCs w:val="27"/>
        </w:rPr>
        <w:t>комиссионно</w:t>
      </w:r>
      <w:proofErr w:type="spellEnd"/>
      <w:r>
        <w:rPr>
          <w:color w:val="000000"/>
          <w:sz w:val="27"/>
          <w:szCs w:val="27"/>
        </w:rPr>
        <w:t xml:space="preserve"> (приложение к настоящему Положению), с участием главы администрации сельского поселения.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6. Постановление является основанием для внесения соответствующих изменений в сводную бюджетную роспись бюджета сельского поселения Зяк-Ишметовский сельсовет муниципального района Куюргазинский район Республики Башкортостан.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7. Средства, выделяемые из резервного фонда, подлежат использованию для исполнения расходных обязательств в течение финансового года, в котором они были предназначены.</w:t>
      </w:r>
    </w:p>
    <w:p w:rsidR="00C667BA" w:rsidRDefault="00C667BA" w:rsidP="00C667BA">
      <w:pPr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Администрация </w:t>
      </w:r>
      <w:r w:rsidRPr="00026E5A">
        <w:rPr>
          <w:color w:val="000000"/>
          <w:sz w:val="27"/>
          <w:szCs w:val="27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Зяк-Ишметовский сельсовет муниципального района Куюргазинский район Республики Башкортостан ежеквартально информирует Совет сельского поселения Зяк-Ишметовский сельсовет муниципального района Куюргазинский район Республики Башкортостан о расходовании средств резервного фонда.</w:t>
      </w:r>
    </w:p>
    <w:p w:rsidR="00C667BA" w:rsidRPr="007D4CD5" w:rsidRDefault="00C667BA" w:rsidP="00C667BA">
      <w:pPr>
        <w:ind w:firstLine="360"/>
        <w:jc w:val="both"/>
        <w:rPr>
          <w:b/>
          <w:sz w:val="27"/>
          <w:szCs w:val="27"/>
        </w:rPr>
      </w:pPr>
    </w:p>
    <w:p w:rsidR="00C667BA" w:rsidRPr="007D4CD5" w:rsidRDefault="00C667BA" w:rsidP="00C667BA">
      <w:pPr>
        <w:jc w:val="both"/>
        <w:rPr>
          <w:b/>
          <w:sz w:val="27"/>
          <w:szCs w:val="27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  <w:r w:rsidRPr="008A4103"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 xml:space="preserve">                                                   </w:t>
      </w:r>
      <w:r w:rsidR="00B35A5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Г.З.Зайнагабдинова</w:t>
      </w:r>
      <w:proofErr w:type="spellEnd"/>
    </w:p>
    <w:p w:rsidR="00B35A56" w:rsidRDefault="00B35A56" w:rsidP="00C667BA">
      <w:pPr>
        <w:pStyle w:val="a3"/>
        <w:spacing w:after="0"/>
        <w:rPr>
          <w:b/>
          <w:sz w:val="28"/>
          <w:szCs w:val="28"/>
        </w:rPr>
      </w:pPr>
    </w:p>
    <w:p w:rsidR="00B35A56" w:rsidRDefault="00B35A56" w:rsidP="00C667BA">
      <w:pPr>
        <w:pStyle w:val="a3"/>
        <w:spacing w:after="0"/>
        <w:rPr>
          <w:b/>
          <w:sz w:val="28"/>
          <w:szCs w:val="28"/>
        </w:rPr>
      </w:pPr>
    </w:p>
    <w:p w:rsidR="00B35A56" w:rsidRDefault="00B35A56" w:rsidP="00C667BA">
      <w:pPr>
        <w:pStyle w:val="a3"/>
        <w:spacing w:after="0"/>
        <w:rPr>
          <w:b/>
          <w:sz w:val="28"/>
          <w:szCs w:val="28"/>
        </w:rPr>
      </w:pPr>
    </w:p>
    <w:p w:rsidR="00B35A56" w:rsidRDefault="00B35A56" w:rsidP="00C667BA">
      <w:pPr>
        <w:pStyle w:val="a3"/>
        <w:spacing w:after="0"/>
        <w:rPr>
          <w:b/>
          <w:sz w:val="28"/>
          <w:szCs w:val="28"/>
        </w:rPr>
      </w:pPr>
    </w:p>
    <w:p w:rsidR="00B35A56" w:rsidRDefault="00B35A56" w:rsidP="00C667BA">
      <w:pPr>
        <w:pStyle w:val="a3"/>
        <w:spacing w:after="0"/>
        <w:rPr>
          <w:b/>
          <w:sz w:val="28"/>
          <w:szCs w:val="28"/>
        </w:rPr>
      </w:pPr>
    </w:p>
    <w:p w:rsidR="00B35A56" w:rsidRDefault="00B35A56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Pr="008A4103" w:rsidRDefault="00C667BA" w:rsidP="00C667BA">
      <w:pPr>
        <w:pStyle w:val="a3"/>
        <w:spacing w:after="0"/>
        <w:rPr>
          <w:b/>
          <w:sz w:val="28"/>
          <w:szCs w:val="28"/>
        </w:rPr>
      </w:pP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 xml:space="preserve">к Положению о порядке </w:t>
      </w:r>
      <w:proofErr w:type="gramStart"/>
      <w:r>
        <w:rPr>
          <w:color w:val="000000"/>
        </w:rPr>
        <w:t>использования бюджетных ассигнований резервного фонда администрации сельского поселения</w:t>
      </w:r>
      <w:proofErr w:type="gramEnd"/>
      <w:r>
        <w:rPr>
          <w:color w:val="000000"/>
        </w:rPr>
        <w:t xml:space="preserve"> Зяк-Ишметовский сельсовет  муниципального района Куюргазинский район Республики Башкортостан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Комиссия</w:t>
      </w:r>
    </w:p>
    <w:p w:rsidR="00C667BA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по рассмотрению вопросов оказания единовременной материальной помощи</w:t>
      </w:r>
    </w:p>
    <w:p w:rsidR="00C667BA" w:rsidRPr="00396A48" w:rsidRDefault="00C667BA" w:rsidP="00C667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гражданам из резервного фонда администрации сельского поселения Зяк-Ишметовский сельсовет  муниципального района</w:t>
      </w:r>
    </w:p>
    <w:p w:rsidR="00C667BA" w:rsidRPr="007D4CD5" w:rsidRDefault="00C667BA" w:rsidP="00C667BA">
      <w:pPr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>Куюргазинский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район республики Башкортостан</w:t>
      </w:r>
    </w:p>
    <w:p w:rsidR="00C667BA" w:rsidRPr="007D4CD5" w:rsidRDefault="00C667BA" w:rsidP="00C667BA">
      <w:pPr>
        <w:jc w:val="center"/>
        <w:rPr>
          <w:b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360"/>
        <w:gridCol w:w="7380"/>
      </w:tblGrid>
      <w:tr w:rsidR="00C667BA" w:rsidTr="003F0241">
        <w:trPr>
          <w:trHeight w:val="962"/>
        </w:trPr>
        <w:tc>
          <w:tcPr>
            <w:tcW w:w="216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Зайнагабдинов И.М.</w:t>
            </w:r>
          </w:p>
        </w:tc>
        <w:tc>
          <w:tcPr>
            <w:tcW w:w="36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глава сельского поселения Зяк-Ишметовский сельсовет</w:t>
            </w:r>
          </w:p>
        </w:tc>
      </w:tr>
      <w:tr w:rsidR="00C667BA" w:rsidTr="003F0241">
        <w:trPr>
          <w:trHeight w:val="896"/>
        </w:trPr>
        <w:tc>
          <w:tcPr>
            <w:tcW w:w="216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Зайнагабдинова Г.З.</w:t>
            </w:r>
          </w:p>
        </w:tc>
        <w:tc>
          <w:tcPr>
            <w:tcW w:w="36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управляющий делами </w:t>
            </w:r>
          </w:p>
        </w:tc>
      </w:tr>
      <w:tr w:rsidR="00C667BA" w:rsidTr="003F0241">
        <w:trPr>
          <w:trHeight w:val="1245"/>
        </w:trPr>
        <w:tc>
          <w:tcPr>
            <w:tcW w:w="2160" w:type="dxa"/>
            <w:shd w:val="clear" w:color="auto" w:fill="FFFFFF"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FFFFFF"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80" w:type="dxa"/>
            <w:shd w:val="clear" w:color="auto" w:fill="FFFFFF"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C667BA" w:rsidTr="003F0241">
        <w:trPr>
          <w:trHeight w:val="288"/>
        </w:trPr>
        <w:tc>
          <w:tcPr>
            <w:tcW w:w="2160" w:type="dxa"/>
            <w:shd w:val="clear" w:color="auto" w:fill="FFFFFF"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FFFFFF"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0" w:type="dxa"/>
            <w:shd w:val="clear" w:color="auto" w:fill="FFFFFF"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667BA" w:rsidTr="003F0241">
        <w:trPr>
          <w:trHeight w:val="686"/>
        </w:trPr>
        <w:tc>
          <w:tcPr>
            <w:tcW w:w="216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Рашитова Э.Д.</w:t>
            </w:r>
          </w:p>
        </w:tc>
        <w:tc>
          <w:tcPr>
            <w:tcW w:w="36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специалист 2 категории</w:t>
            </w:r>
          </w:p>
        </w:tc>
      </w:tr>
      <w:tr w:rsidR="00C667BA" w:rsidTr="003F0241">
        <w:trPr>
          <w:trHeight w:val="1225"/>
        </w:trPr>
        <w:tc>
          <w:tcPr>
            <w:tcW w:w="2160" w:type="dxa"/>
            <w:shd w:val="clear" w:color="auto" w:fill="FFFFFF"/>
            <w:hideMark/>
          </w:tcPr>
          <w:p w:rsidR="00C667BA" w:rsidRDefault="00A56AB0" w:rsidP="003F024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Зайнагабдинов И.А.</w:t>
            </w:r>
          </w:p>
        </w:tc>
        <w:tc>
          <w:tcPr>
            <w:tcW w:w="36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C667BA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депутат Совета СП Зяк-Ишметовский сельсовет</w:t>
            </w:r>
          </w:p>
        </w:tc>
      </w:tr>
      <w:tr w:rsidR="00C667BA" w:rsidTr="003F0241">
        <w:trPr>
          <w:trHeight w:val="1197"/>
        </w:trPr>
        <w:tc>
          <w:tcPr>
            <w:tcW w:w="2160" w:type="dxa"/>
            <w:shd w:val="clear" w:color="auto" w:fill="FFFFFF"/>
          </w:tcPr>
          <w:p w:rsidR="00C667BA" w:rsidRPr="00ED600F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C667BA" w:rsidRPr="00ED600F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80" w:type="dxa"/>
            <w:shd w:val="clear" w:color="auto" w:fill="FFFFFF"/>
          </w:tcPr>
          <w:p w:rsidR="00C667BA" w:rsidRPr="00ED600F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667BA" w:rsidTr="003F0241">
        <w:trPr>
          <w:trHeight w:val="916"/>
        </w:trPr>
        <w:tc>
          <w:tcPr>
            <w:tcW w:w="2160" w:type="dxa"/>
            <w:shd w:val="clear" w:color="auto" w:fill="FFFFFF"/>
          </w:tcPr>
          <w:p w:rsidR="00C667BA" w:rsidRPr="00ED600F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00F">
              <w:rPr>
                <w:b/>
              </w:rPr>
              <w:t>Управля</w:t>
            </w:r>
            <w:r>
              <w:rPr>
                <w:b/>
              </w:rPr>
              <w:t>ющий делами</w:t>
            </w:r>
          </w:p>
        </w:tc>
        <w:tc>
          <w:tcPr>
            <w:tcW w:w="360" w:type="dxa"/>
            <w:shd w:val="clear" w:color="auto" w:fill="FFFFFF"/>
          </w:tcPr>
          <w:p w:rsidR="00C667BA" w:rsidRPr="00ED600F" w:rsidRDefault="00C667BA" w:rsidP="003F02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80" w:type="dxa"/>
            <w:shd w:val="clear" w:color="auto" w:fill="FFFFFF"/>
          </w:tcPr>
          <w:p w:rsidR="00C667BA" w:rsidRPr="00ED600F" w:rsidRDefault="00C667BA" w:rsidP="003F02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00F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Г.З.Зайнагабдинова</w:t>
            </w:r>
            <w:proofErr w:type="spellEnd"/>
          </w:p>
        </w:tc>
      </w:tr>
    </w:tbl>
    <w:p w:rsidR="00C667BA" w:rsidRPr="007D4CD5" w:rsidRDefault="00C667BA" w:rsidP="00C667BA">
      <w:pPr>
        <w:jc w:val="center"/>
        <w:rPr>
          <w:b/>
          <w:sz w:val="28"/>
          <w:szCs w:val="28"/>
        </w:rPr>
      </w:pPr>
    </w:p>
    <w:p w:rsidR="00C667BA" w:rsidRPr="007D4CD5" w:rsidRDefault="00C667BA" w:rsidP="00C667BA">
      <w:pPr>
        <w:jc w:val="center"/>
        <w:rPr>
          <w:b/>
          <w:sz w:val="28"/>
          <w:szCs w:val="28"/>
        </w:rPr>
      </w:pPr>
    </w:p>
    <w:p w:rsidR="00C667BA" w:rsidRPr="007D4CD5" w:rsidRDefault="00C667BA" w:rsidP="00C667BA">
      <w:pPr>
        <w:jc w:val="center"/>
        <w:rPr>
          <w:b/>
          <w:sz w:val="28"/>
          <w:szCs w:val="28"/>
        </w:rPr>
      </w:pPr>
    </w:p>
    <w:p w:rsidR="00C667BA" w:rsidRDefault="00C667BA" w:rsidP="00C667BA"/>
    <w:p w:rsidR="00F139B8" w:rsidRDefault="00F139B8" w:rsidP="00C667BA">
      <w:pPr>
        <w:ind w:hanging="567"/>
      </w:pPr>
    </w:p>
    <w:sectPr w:rsidR="00F139B8" w:rsidSect="00C90F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67BA"/>
    <w:rsid w:val="003404D8"/>
    <w:rsid w:val="005C5FE9"/>
    <w:rsid w:val="00A56AB0"/>
    <w:rsid w:val="00B35A56"/>
    <w:rsid w:val="00C667BA"/>
    <w:rsid w:val="00C90F48"/>
    <w:rsid w:val="00F139B8"/>
    <w:rsid w:val="00F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7B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6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667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2020-02-13T09:11:00Z</cp:lastPrinted>
  <dcterms:created xsi:type="dcterms:W3CDTF">2020-02-13T06:31:00Z</dcterms:created>
  <dcterms:modified xsi:type="dcterms:W3CDTF">2020-02-13T09:12:00Z</dcterms:modified>
</cp:coreProperties>
</file>