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ED" w:rsidRPr="007851D4" w:rsidRDefault="003076ED" w:rsidP="003076ED">
      <w:pPr>
        <w:ind w:firstLine="708"/>
        <w:jc w:val="both"/>
        <w:rPr>
          <w:sz w:val="28"/>
          <w:szCs w:val="28"/>
        </w:rPr>
        <w:sectPr w:rsidR="003076ED" w:rsidRPr="007851D4" w:rsidSect="00BF55E4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3076ED" w:rsidRDefault="003076ED" w:rsidP="003076ED">
      <w:pPr>
        <w:ind w:left="8222"/>
        <w:jc w:val="both"/>
      </w:pPr>
      <w:r>
        <w:lastRenderedPageBreak/>
        <w:t>Приложение к муниципальной программе «Профилактика терроризма и экстремизма в  сельском поселении</w:t>
      </w:r>
      <w:r w:rsidRPr="00AC59D4">
        <w:t xml:space="preserve"> </w:t>
      </w:r>
      <w:r w:rsidR="00530124">
        <w:t xml:space="preserve">Кривле-Илюшкинский </w:t>
      </w:r>
      <w:r w:rsidRPr="00AC59D4">
        <w:t xml:space="preserve"> сельсовет муниципального района </w:t>
      </w:r>
      <w:proofErr w:type="spellStart"/>
      <w:r w:rsidRPr="00AC59D4">
        <w:t>Куюрга</w:t>
      </w:r>
      <w:r>
        <w:t>-</w:t>
      </w:r>
      <w:r w:rsidRPr="00AC59D4">
        <w:t>зинский</w:t>
      </w:r>
      <w:proofErr w:type="spellEnd"/>
      <w:r w:rsidRPr="00AC59D4">
        <w:t xml:space="preserve"> район Республики Башкортостан на </w:t>
      </w:r>
      <w:r>
        <w:t>201</w:t>
      </w:r>
      <w:r w:rsidR="00221C81">
        <w:t>9</w:t>
      </w:r>
      <w:r>
        <w:t>-202</w:t>
      </w:r>
      <w:r w:rsidR="00221C81">
        <w:t>1</w:t>
      </w:r>
      <w:r w:rsidRPr="00AC59D4">
        <w:t xml:space="preserve"> годы</w:t>
      </w:r>
      <w:r>
        <w:t>»</w:t>
      </w:r>
    </w:p>
    <w:p w:rsidR="003076ED" w:rsidRDefault="003076ED" w:rsidP="003076ED">
      <w:pPr>
        <w:jc w:val="both"/>
      </w:pPr>
    </w:p>
    <w:p w:rsidR="003076ED" w:rsidRDefault="003076ED" w:rsidP="003076ED">
      <w:pPr>
        <w:jc w:val="both"/>
      </w:pPr>
    </w:p>
    <w:p w:rsidR="003076ED" w:rsidRDefault="003076ED" w:rsidP="003076ED">
      <w:pPr>
        <w:jc w:val="center"/>
        <w:rPr>
          <w:b/>
        </w:rPr>
      </w:pPr>
      <w:r w:rsidRPr="00D51A37">
        <w:rPr>
          <w:b/>
          <w:sz w:val="28"/>
          <w:szCs w:val="28"/>
        </w:rPr>
        <w:t xml:space="preserve">Мероприятия и прогнозируемые объемы финансирования муниципальной программы </w:t>
      </w:r>
      <w:r w:rsidRPr="00D51A37">
        <w:rPr>
          <w:b/>
          <w:color w:val="000000"/>
          <w:sz w:val="28"/>
          <w:szCs w:val="28"/>
        </w:rPr>
        <w:t xml:space="preserve">«Профилактика экстремизма и терроризма в сельском поселении </w:t>
      </w:r>
      <w:r w:rsidR="00530124">
        <w:rPr>
          <w:b/>
          <w:color w:val="000000"/>
          <w:sz w:val="28"/>
          <w:szCs w:val="28"/>
        </w:rPr>
        <w:t xml:space="preserve">Кривле-Илюшкинский </w:t>
      </w:r>
      <w:r w:rsidRPr="00D51A37">
        <w:rPr>
          <w:b/>
          <w:color w:val="000000"/>
          <w:sz w:val="28"/>
          <w:szCs w:val="28"/>
        </w:rPr>
        <w:t xml:space="preserve"> сельсовет муниципального района Куюргазинский рай</w:t>
      </w:r>
      <w:r>
        <w:rPr>
          <w:b/>
          <w:color w:val="000000"/>
          <w:sz w:val="28"/>
          <w:szCs w:val="28"/>
        </w:rPr>
        <w:t>он Республики Башкортостан  201</w:t>
      </w:r>
      <w:r w:rsidR="00221C81">
        <w:rPr>
          <w:b/>
          <w:color w:val="000000"/>
          <w:sz w:val="28"/>
          <w:szCs w:val="28"/>
        </w:rPr>
        <w:t>9</w:t>
      </w:r>
      <w:r>
        <w:rPr>
          <w:b/>
          <w:color w:val="000000"/>
          <w:sz w:val="28"/>
          <w:szCs w:val="28"/>
        </w:rPr>
        <w:t>-202</w:t>
      </w:r>
      <w:r w:rsidR="00221C81">
        <w:rPr>
          <w:b/>
          <w:color w:val="000000"/>
          <w:sz w:val="28"/>
          <w:szCs w:val="28"/>
        </w:rPr>
        <w:t>1</w:t>
      </w:r>
      <w:r w:rsidRPr="00D51A37">
        <w:rPr>
          <w:b/>
          <w:color w:val="000000"/>
          <w:sz w:val="28"/>
          <w:szCs w:val="28"/>
        </w:rPr>
        <w:t xml:space="preserve"> годы»</w:t>
      </w:r>
    </w:p>
    <w:p w:rsidR="003076ED" w:rsidRDefault="003076ED" w:rsidP="003076ED">
      <w:pPr>
        <w:jc w:val="both"/>
      </w:pP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591"/>
        <w:gridCol w:w="2267"/>
        <w:gridCol w:w="1101"/>
        <w:gridCol w:w="30"/>
        <w:gridCol w:w="18"/>
        <w:gridCol w:w="1673"/>
        <w:gridCol w:w="10"/>
        <w:gridCol w:w="570"/>
        <w:gridCol w:w="11"/>
        <w:gridCol w:w="569"/>
        <w:gridCol w:w="570"/>
        <w:gridCol w:w="567"/>
        <w:gridCol w:w="2876"/>
        <w:gridCol w:w="10"/>
      </w:tblGrid>
      <w:tr w:rsidR="003076ED" w:rsidRPr="00563FBA" w:rsidTr="00174B11">
        <w:trPr>
          <w:trHeight w:val="945"/>
        </w:trPr>
        <w:tc>
          <w:tcPr>
            <w:tcW w:w="606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 xml:space="preserve">№ </w:t>
            </w:r>
            <w:proofErr w:type="spellStart"/>
            <w:proofErr w:type="gramStart"/>
            <w:r w:rsidRPr="00563FBA">
              <w:rPr>
                <w:bCs/>
              </w:rPr>
              <w:t>п</w:t>
            </w:r>
            <w:proofErr w:type="spellEnd"/>
            <w:proofErr w:type="gramEnd"/>
            <w:r w:rsidRPr="00563FBA">
              <w:rPr>
                <w:bCs/>
              </w:rPr>
              <w:t>/</w:t>
            </w:r>
            <w:proofErr w:type="spellStart"/>
            <w:r w:rsidRPr="00563FBA">
              <w:rPr>
                <w:bCs/>
              </w:rPr>
              <w:t>п</w:t>
            </w:r>
            <w:proofErr w:type="spellEnd"/>
          </w:p>
        </w:tc>
        <w:tc>
          <w:tcPr>
            <w:tcW w:w="4591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Мероприятия</w:t>
            </w:r>
          </w:p>
        </w:tc>
        <w:tc>
          <w:tcPr>
            <w:tcW w:w="2267" w:type="dxa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 w:rsidRPr="00563FBA">
              <w:rPr>
                <w:bCs/>
              </w:rPr>
              <w:t>Исполнители</w:t>
            </w:r>
          </w:p>
        </w:tc>
        <w:tc>
          <w:tcPr>
            <w:tcW w:w="1131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Срок исполнения, годы</w:t>
            </w:r>
          </w:p>
        </w:tc>
        <w:tc>
          <w:tcPr>
            <w:tcW w:w="1701" w:type="dxa"/>
            <w:gridSpan w:val="3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</w:t>
            </w:r>
          </w:p>
        </w:tc>
        <w:tc>
          <w:tcPr>
            <w:tcW w:w="2287" w:type="dxa"/>
            <w:gridSpan w:val="5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Прогнозируемый объем финансирования, тыс. руб.</w:t>
            </w:r>
          </w:p>
        </w:tc>
        <w:tc>
          <w:tcPr>
            <w:tcW w:w="2886" w:type="dxa"/>
            <w:gridSpan w:val="2"/>
            <w:vMerge w:val="restart"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>Ожидаемые результаты реализации программных мероприятий</w:t>
            </w:r>
          </w:p>
        </w:tc>
      </w:tr>
      <w:tr w:rsidR="003076ED" w:rsidRPr="00563FBA" w:rsidTr="00174B11">
        <w:trPr>
          <w:trHeight w:val="404"/>
        </w:trPr>
        <w:tc>
          <w:tcPr>
            <w:tcW w:w="606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4591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2267" w:type="dxa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131" w:type="dxa"/>
            <w:gridSpan w:val="2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1701" w:type="dxa"/>
            <w:gridSpan w:val="3"/>
            <w:vMerge/>
          </w:tcPr>
          <w:p w:rsidR="003076ED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  <w:tc>
          <w:tcPr>
            <w:tcW w:w="570" w:type="dxa"/>
          </w:tcPr>
          <w:p w:rsidR="003076ED" w:rsidRPr="00D625EC" w:rsidRDefault="003076ED" w:rsidP="00174B1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всего</w:t>
            </w:r>
          </w:p>
        </w:tc>
        <w:tc>
          <w:tcPr>
            <w:tcW w:w="580" w:type="dxa"/>
            <w:gridSpan w:val="2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201</w:t>
            </w:r>
            <w:r w:rsidR="00221C81">
              <w:rPr>
                <w:bCs/>
                <w:sz w:val="18"/>
                <w:szCs w:val="18"/>
              </w:rPr>
              <w:t>9</w:t>
            </w:r>
          </w:p>
        </w:tc>
        <w:tc>
          <w:tcPr>
            <w:tcW w:w="570" w:type="dxa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</w:t>
            </w:r>
            <w:r w:rsidR="00221C81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567" w:type="dxa"/>
          </w:tcPr>
          <w:p w:rsidR="003076ED" w:rsidRPr="00D625EC" w:rsidRDefault="003076ED" w:rsidP="00221C81">
            <w:pPr>
              <w:pStyle w:val="2"/>
              <w:ind w:left="-99" w:right="-114" w:firstLine="99"/>
              <w:jc w:val="center"/>
              <w:rPr>
                <w:bCs/>
                <w:sz w:val="18"/>
                <w:szCs w:val="18"/>
              </w:rPr>
            </w:pPr>
            <w:r w:rsidRPr="00D625EC">
              <w:rPr>
                <w:bCs/>
                <w:sz w:val="18"/>
                <w:szCs w:val="18"/>
              </w:rPr>
              <w:t>202</w:t>
            </w:r>
            <w:r w:rsidR="00221C81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886" w:type="dxa"/>
            <w:gridSpan w:val="2"/>
            <w:vMerge/>
          </w:tcPr>
          <w:p w:rsidR="003076ED" w:rsidRPr="00563FBA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</w:p>
        </w:tc>
      </w:tr>
      <w:tr w:rsidR="003076ED" w:rsidRPr="00563FBA" w:rsidTr="00174B11">
        <w:trPr>
          <w:trHeight w:val="150"/>
        </w:trPr>
        <w:tc>
          <w:tcPr>
            <w:tcW w:w="606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1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1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0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6" w:type="dxa"/>
            <w:gridSpan w:val="2"/>
          </w:tcPr>
          <w:p w:rsidR="003076ED" w:rsidRPr="00250681" w:rsidRDefault="003076ED" w:rsidP="00174B11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76ED" w:rsidRPr="00563FBA" w:rsidTr="00174B11">
        <w:trPr>
          <w:trHeight w:val="384"/>
        </w:trPr>
        <w:tc>
          <w:tcPr>
            <w:tcW w:w="15469" w:type="dxa"/>
            <w:gridSpan w:val="15"/>
          </w:tcPr>
          <w:p w:rsidR="003076ED" w:rsidRPr="00E95553" w:rsidRDefault="003076ED" w:rsidP="00174B11">
            <w:pPr>
              <w:pStyle w:val="a8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Информационно- пропагандистское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Проведение с участием </w:t>
            </w:r>
            <w:proofErr w:type="gramStart"/>
            <w:r>
              <w:rPr>
                <w:bCs/>
              </w:rPr>
              <w:t>представительный</w:t>
            </w:r>
            <w:proofErr w:type="gramEnd"/>
            <w:r>
              <w:rPr>
                <w:bCs/>
              </w:rPr>
              <w:t xml:space="preserve"> религиозных конфессий встреч, посвященных вопросам профилактики экстремизма и терроризма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B7701C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 w:rsidRPr="00B7701C">
              <w:rPr>
                <w:bCs/>
                <w:sz w:val="22"/>
                <w:szCs w:val="22"/>
              </w:rPr>
              <w:t>Недопущение проявлений терроризма и экстремизма, повышение уровня общественного мнения, направленного на создание атмосферы нетерпимости населения к проявлениям террористической и экстремистской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 xml:space="preserve"> Освещение  на собраниях граждан темы борьбы с терроризмом и экстремизмом,</w:t>
            </w:r>
            <w:r w:rsidRPr="00E95553">
              <w:rPr>
                <w:color w:val="000000"/>
              </w:rPr>
              <w:t xml:space="preserve"> повышение бдительности граждан и готовности к действиям в случае террористических угроз и чрезвычайных ситуаций</w:t>
            </w:r>
            <w:r>
              <w:rPr>
                <w:color w:val="000000"/>
              </w:rPr>
              <w:t>,</w:t>
            </w:r>
            <w:r>
              <w:rPr>
                <w:bCs/>
              </w:rPr>
              <w:t xml:space="preserve"> размещение материалов на сайте и информационных стендах, </w:t>
            </w:r>
            <w:r>
              <w:rPr>
                <w:bCs/>
              </w:rPr>
              <w:lastRenderedPageBreak/>
              <w:t>способствующих активному участию населения в мероприятиях по противодействию терроризму и экстремизму, в том числе на транспорте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B7701C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Усиление информационно-пропагандистской деятельности, направленной против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 w:rsidRPr="009263B0">
              <w:rPr>
                <w:color w:val="000000"/>
              </w:rPr>
              <w:t>Организация выпуска и распространение информационных материалов (</w:t>
            </w:r>
            <w:proofErr w:type="spellStart"/>
            <w:r w:rsidRPr="009263B0">
              <w:rPr>
                <w:color w:val="000000"/>
              </w:rPr>
              <w:t>стикеры</w:t>
            </w:r>
            <w:proofErr w:type="spellEnd"/>
            <w:r w:rsidRPr="009263B0">
              <w:rPr>
                <w:color w:val="000000"/>
              </w:rPr>
              <w:t>, буклеты, листовки, плакаты и др.), направленных на воспитание культуры толерантности, взаимоуважения и взаимопонимания, ориентированных на разные возрастные группы детей и молодежи.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4591" w:type="dxa"/>
          </w:tcPr>
          <w:p w:rsidR="003076ED" w:rsidRPr="009263B0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Проведение </w:t>
            </w:r>
            <w:r w:rsidRPr="005F7F5C">
              <w:rPr>
                <w:color w:val="000000"/>
              </w:rPr>
              <w:t>профилактических бесед</w:t>
            </w:r>
            <w:r>
              <w:rPr>
                <w:color w:val="000000"/>
              </w:rPr>
              <w:t xml:space="preserve"> с учащимися о </w:t>
            </w:r>
            <w:r w:rsidRPr="005F7F5C">
              <w:rPr>
                <w:color w:val="000000"/>
              </w:rPr>
              <w:t>противодействии экстремистской</w:t>
            </w:r>
            <w:r>
              <w:rPr>
                <w:color w:val="000000"/>
              </w:rPr>
              <w:t xml:space="preserve"> и террористической деятельности, а также  о действиях при угрозе возникновения террористического акта с приглашением представителей правоохранительных органов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Директор МБОУ СОШ с. </w:t>
            </w:r>
            <w:proofErr w:type="spellStart"/>
            <w:r w:rsidR="00221C81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 Директор МБОУ СОШ д</w:t>
            </w:r>
            <w:proofErr w:type="gramStart"/>
            <w:r w:rsidR="00221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21C81">
              <w:rPr>
                <w:rFonts w:ascii="Times New Roman" w:hAnsi="Times New Roman"/>
                <w:sz w:val="24"/>
                <w:szCs w:val="24"/>
              </w:rPr>
              <w:t>авловка,</w:t>
            </w:r>
            <w:r w:rsidR="00221C81">
              <w:rPr>
                <w:rFonts w:ascii="Arial" w:hAnsi="Arial" w:cs="Arial"/>
                <w:color w:val="666666"/>
                <w:shd w:val="clear" w:color="auto" w:fill="F4F4F4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Дир</w:t>
            </w:r>
            <w:r w:rsidR="00221C81">
              <w:rPr>
                <w:rFonts w:ascii="Times New Roman" w:hAnsi="Times New Roman"/>
                <w:sz w:val="24"/>
                <w:szCs w:val="24"/>
              </w:rPr>
              <w:t>ек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тор</w:t>
            </w:r>
            <w:r w:rsidR="00221C81" w:rsidRPr="00221C81">
              <w:rPr>
                <w:rFonts w:ascii="Times New Roman" w:hAnsi="Times New Roman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 xml:space="preserve">ФМБОУ СОШ д. Павловка – НОШ д. </w:t>
            </w:r>
            <w:proofErr w:type="spellStart"/>
            <w:r w:rsidR="00221C81" w:rsidRPr="00221C81">
              <w:rPr>
                <w:rFonts w:ascii="Times New Roman" w:hAnsi="Times New Roman"/>
                <w:sz w:val="24"/>
                <w:szCs w:val="24"/>
              </w:rPr>
              <w:t>Кинзябаево</w:t>
            </w:r>
            <w:proofErr w:type="spellEnd"/>
            <w:r w:rsidR="00221C81">
              <w:rPr>
                <w:rFonts w:ascii="Times New Roman" w:hAnsi="Times New Roman"/>
                <w:sz w:val="24"/>
                <w:szCs w:val="24"/>
              </w:rPr>
              <w:t>,</w:t>
            </w:r>
            <w:r w:rsidRPr="00221C81">
              <w:rPr>
                <w:rFonts w:ascii="Times New Roman" w:hAnsi="Times New Roman"/>
                <w:sz w:val="24"/>
                <w:szCs w:val="24"/>
              </w:rPr>
              <w:t xml:space="preserve">  участковый</w:t>
            </w:r>
            <w:r w:rsidRPr="00250681">
              <w:rPr>
                <w:rFonts w:ascii="Times New Roman" w:hAnsi="Times New Roman"/>
                <w:sz w:val="24"/>
                <w:szCs w:val="24"/>
              </w:rPr>
              <w:t xml:space="preserve">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5.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Усиление взаимодействия с представителями религиозных конфессий для противодействия возникновению движений и организаций экстремистской направленности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эффективности профилактики и предотвращения конфликтов на социальной, этнической и конфессиональной почве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Размножение памяток, методических материалов (памятки, плакаты, буклеты)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июль 2019,2020 годов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Бюджет сельского поселения  9 т. руб.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1,0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4,0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общественного мнения, направленного на создание атмосферы нетерпимости населения к проявлениям террористической и экстремисткой идеологии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4591" w:type="dxa"/>
          </w:tcPr>
          <w:p w:rsidR="003076ED" w:rsidRDefault="003076ED" w:rsidP="00174B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D4F08">
              <w:rPr>
                <w:color w:val="000000"/>
              </w:rPr>
              <w:t>Проведение комплексных проверок  антитеррористической защищенн</w:t>
            </w:r>
            <w:r>
              <w:rPr>
                <w:color w:val="000000"/>
              </w:rPr>
              <w:t xml:space="preserve">ости объектов социальной сферы, </w:t>
            </w:r>
            <w:r w:rsidRPr="000D4F08">
              <w:rPr>
                <w:color w:val="000000"/>
              </w:rPr>
              <w:t>здравоохранения, образования и культуры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101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ежегодно в сентябре</w:t>
            </w:r>
          </w:p>
        </w:tc>
        <w:tc>
          <w:tcPr>
            <w:tcW w:w="1731" w:type="dxa"/>
            <w:gridSpan w:val="4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Повышение уровня безопасности и антитеррористической защищенности объектов социальной инфраструктуры  и мест массового пребывания людей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</w:p>
        </w:tc>
        <w:tc>
          <w:tcPr>
            <w:tcW w:w="14863" w:type="dxa"/>
            <w:gridSpan w:val="14"/>
          </w:tcPr>
          <w:p w:rsidR="003076ED" w:rsidRPr="00C76909" w:rsidRDefault="003076ED" w:rsidP="00174B11">
            <w:pPr>
              <w:pStyle w:val="2"/>
              <w:spacing w:line="240" w:lineRule="auto"/>
              <w:ind w:right="-57"/>
              <w:jc w:val="center"/>
              <w:rPr>
                <w:b/>
                <w:bCs/>
                <w:szCs w:val="24"/>
              </w:rPr>
            </w:pPr>
            <w:r w:rsidRPr="00C76909">
              <w:rPr>
                <w:b/>
                <w:bCs/>
                <w:szCs w:val="24"/>
              </w:rPr>
              <w:t>2. Организационное обеспечение реализации программы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1.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Осуществление профилактики экстремистских проявлений в молодежной среде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221C81"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="00221C81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221C81">
              <w:rPr>
                <w:rFonts w:ascii="Times New Roman" w:hAnsi="Times New Roman"/>
                <w:sz w:val="24"/>
                <w:szCs w:val="24"/>
              </w:rPr>
              <w:t>, Директор МБОУ СОШ д</w:t>
            </w:r>
            <w:proofErr w:type="gramStart"/>
            <w:r w:rsidR="00221C81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221C81">
              <w:rPr>
                <w:rFonts w:ascii="Times New Roman" w:hAnsi="Times New Roman"/>
                <w:sz w:val="24"/>
                <w:szCs w:val="24"/>
              </w:rPr>
              <w:t>авловка,</w:t>
            </w:r>
            <w:r w:rsidR="00221C81">
              <w:rPr>
                <w:rFonts w:ascii="Arial" w:hAnsi="Arial" w:cs="Arial"/>
                <w:color w:val="666666"/>
                <w:shd w:val="clear" w:color="auto" w:fill="F4F4F4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Дир</w:t>
            </w:r>
            <w:r w:rsidR="00221C81">
              <w:rPr>
                <w:rFonts w:ascii="Times New Roman" w:hAnsi="Times New Roman"/>
                <w:sz w:val="24"/>
                <w:szCs w:val="24"/>
              </w:rPr>
              <w:t>ек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>тор</w:t>
            </w:r>
            <w:r w:rsidR="00221C81" w:rsidRPr="00221C81">
              <w:rPr>
                <w:rFonts w:ascii="Times New Roman" w:hAnsi="Times New Roman"/>
              </w:rPr>
              <w:t xml:space="preserve"> 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 xml:space="preserve">ФМБОУ СОШ д. Павловка – НОШ д. </w:t>
            </w:r>
            <w:proofErr w:type="spellStart"/>
            <w:r w:rsidR="00221C81" w:rsidRPr="00221C81">
              <w:rPr>
                <w:rFonts w:ascii="Times New Roman" w:hAnsi="Times New Roman"/>
                <w:sz w:val="24"/>
                <w:szCs w:val="24"/>
              </w:rPr>
              <w:t>Кинзябаево</w:t>
            </w:r>
            <w:proofErr w:type="spellEnd"/>
            <w:r w:rsidR="00221C81">
              <w:rPr>
                <w:rFonts w:ascii="Times New Roman" w:hAnsi="Times New Roman"/>
                <w:sz w:val="24"/>
                <w:szCs w:val="24"/>
              </w:rPr>
              <w:t>,</w:t>
            </w:r>
            <w:r w:rsidR="00221C81" w:rsidRPr="00221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A36F2">
              <w:rPr>
                <w:rFonts w:ascii="Times New Roman" w:hAnsi="Times New Roman"/>
                <w:sz w:val="24"/>
                <w:szCs w:val="24"/>
              </w:rPr>
              <w:t xml:space="preserve"> СДК с. </w:t>
            </w:r>
            <w:proofErr w:type="spellStart"/>
            <w:r w:rsidR="00421EE7" w:rsidRPr="006A36F2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421EE7" w:rsidRPr="006A36F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421EE7" w:rsidRPr="006A36F2">
              <w:rPr>
                <w:rFonts w:ascii="Times New Roman" w:hAnsi="Times New Roman"/>
                <w:sz w:val="24"/>
                <w:szCs w:val="24"/>
              </w:rPr>
              <w:t xml:space="preserve">ДК д.Павловка,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421EE7" w:rsidRPr="006A36F2">
              <w:rPr>
                <w:rFonts w:ascii="Times New Roman" w:hAnsi="Times New Roman"/>
                <w:sz w:val="24"/>
                <w:szCs w:val="24"/>
              </w:rPr>
              <w:t xml:space="preserve">ДК </w:t>
            </w:r>
            <w:proofErr w:type="spellStart"/>
            <w:r w:rsidR="00421EE7" w:rsidRPr="006A36F2">
              <w:rPr>
                <w:rFonts w:ascii="Times New Roman" w:hAnsi="Times New Roman"/>
                <w:sz w:val="24"/>
                <w:szCs w:val="24"/>
              </w:rPr>
              <w:t>д.Кинзябаево</w:t>
            </w:r>
            <w:proofErr w:type="spellEnd"/>
            <w:r w:rsidR="00421EE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 xml:space="preserve">2.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культурно-массовых мероприятий, направленных на профилактике экстремизма, укрепление межнационального согласия</w:t>
            </w:r>
          </w:p>
        </w:tc>
        <w:tc>
          <w:tcPr>
            <w:tcW w:w="2267" w:type="dxa"/>
          </w:tcPr>
          <w:p w:rsidR="00421EE7" w:rsidRPr="00250681" w:rsidRDefault="003076ED" w:rsidP="00421EE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  <w:r w:rsidR="00421EE7">
              <w:rPr>
                <w:rFonts w:ascii="Times New Roman" w:hAnsi="Times New Roman"/>
                <w:sz w:val="24"/>
                <w:szCs w:val="24"/>
              </w:rPr>
              <w:t xml:space="preserve">Директор МБОУ СОШ с. </w:t>
            </w:r>
            <w:proofErr w:type="spellStart"/>
            <w:r w:rsidR="00421EE7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421EE7">
              <w:rPr>
                <w:rFonts w:ascii="Times New Roman" w:hAnsi="Times New Roman"/>
                <w:sz w:val="24"/>
                <w:szCs w:val="24"/>
              </w:rPr>
              <w:t>, Директор МБОУ СОШ д</w:t>
            </w:r>
            <w:proofErr w:type="gramStart"/>
            <w:r w:rsidR="00421EE7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="00421EE7">
              <w:rPr>
                <w:rFonts w:ascii="Times New Roman" w:hAnsi="Times New Roman"/>
                <w:sz w:val="24"/>
                <w:szCs w:val="24"/>
              </w:rPr>
              <w:t>авловка,</w:t>
            </w:r>
            <w:r w:rsidR="00421EE7">
              <w:rPr>
                <w:rFonts w:ascii="Arial" w:hAnsi="Arial" w:cs="Arial"/>
                <w:color w:val="666666"/>
                <w:shd w:val="clear" w:color="auto" w:fill="F4F4F4"/>
              </w:rPr>
              <w:t xml:space="preserve"> 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>Дир</w:t>
            </w:r>
            <w:r w:rsidR="00421EE7">
              <w:rPr>
                <w:rFonts w:ascii="Times New Roman" w:hAnsi="Times New Roman"/>
                <w:sz w:val="24"/>
                <w:szCs w:val="24"/>
              </w:rPr>
              <w:t>ек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>тор</w:t>
            </w:r>
            <w:r w:rsidR="00421EE7" w:rsidRPr="00221C81">
              <w:rPr>
                <w:rFonts w:ascii="Times New Roman" w:hAnsi="Times New Roman"/>
              </w:rPr>
              <w:t xml:space="preserve"> 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 xml:space="preserve">ФМБОУ СОШ д. Павловка – НОШ д. </w:t>
            </w:r>
            <w:proofErr w:type="spellStart"/>
            <w:r w:rsidR="00421EE7" w:rsidRPr="00221C81">
              <w:rPr>
                <w:rFonts w:ascii="Times New Roman" w:hAnsi="Times New Roman"/>
                <w:sz w:val="24"/>
                <w:szCs w:val="24"/>
              </w:rPr>
              <w:t>Кинзябаево</w:t>
            </w:r>
            <w:proofErr w:type="spellEnd"/>
            <w:r w:rsidR="00421EE7">
              <w:rPr>
                <w:rFonts w:ascii="Times New Roman" w:hAnsi="Times New Roman"/>
                <w:sz w:val="24"/>
                <w:szCs w:val="24"/>
              </w:rPr>
              <w:t>,</w:t>
            </w:r>
            <w:r w:rsidR="00421EE7" w:rsidRPr="00221C8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Директор СДК с. </w:t>
            </w:r>
            <w:proofErr w:type="spellStart"/>
            <w:r w:rsidR="006A36F2" w:rsidRPr="006A36F2">
              <w:rPr>
                <w:rFonts w:ascii="Times New Roman" w:hAnsi="Times New Roman"/>
                <w:sz w:val="24"/>
                <w:szCs w:val="24"/>
              </w:rPr>
              <w:t>Кривле-Илюшкино</w:t>
            </w:r>
            <w:proofErr w:type="spellEnd"/>
            <w:r w:rsidR="006A36F2" w:rsidRPr="006A36F2">
              <w:rPr>
                <w:rFonts w:ascii="Times New Roman" w:hAnsi="Times New Roman"/>
                <w:sz w:val="24"/>
                <w:szCs w:val="24"/>
              </w:rPr>
              <w:t xml:space="preserve">, Заведующий ДК д.Павловка, Заведующий ДК </w:t>
            </w:r>
            <w:proofErr w:type="spellStart"/>
            <w:r w:rsidR="006A36F2" w:rsidRPr="006A36F2">
              <w:rPr>
                <w:rFonts w:ascii="Times New Roman" w:hAnsi="Times New Roman"/>
                <w:sz w:val="24"/>
                <w:szCs w:val="24"/>
              </w:rPr>
              <w:t>д.Кинзябаево</w:t>
            </w:r>
            <w:proofErr w:type="spellEnd"/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Проведение встреч с руководителями религиозных центров по вопросам профилактики экстремизма и терроризма во время религиозных праздников и обрядов</w:t>
            </w:r>
          </w:p>
        </w:tc>
        <w:tc>
          <w:tcPr>
            <w:tcW w:w="2267" w:type="dxa"/>
          </w:tcPr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СП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во время проведения религиозных праздников и обрядов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Недопущения проявлений терроризма и экстремизма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4. </w:t>
            </w:r>
          </w:p>
        </w:tc>
        <w:tc>
          <w:tcPr>
            <w:tcW w:w="4591" w:type="dxa"/>
          </w:tcPr>
          <w:p w:rsidR="003076ED" w:rsidRDefault="003076ED" w:rsidP="00174B11">
            <w:pPr>
              <w:pStyle w:val="2"/>
              <w:spacing w:line="240" w:lineRule="auto"/>
              <w:jc w:val="both"/>
              <w:rPr>
                <w:bCs/>
              </w:rPr>
            </w:pPr>
            <w:r>
              <w:rPr>
                <w:bCs/>
              </w:rPr>
              <w:t>Организация взаимодействия</w:t>
            </w:r>
            <w:r w:rsidRPr="00E95553">
              <w:rPr>
                <w:bCs/>
              </w:rPr>
              <w:t xml:space="preserve"> с населением, общественными объединениями, трудовыми коллективами, по их участию на добровольной основе в предупреждении преступлений террористического </w:t>
            </w:r>
            <w:r>
              <w:rPr>
                <w:bCs/>
              </w:rPr>
              <w:t xml:space="preserve">и экстремистского </w:t>
            </w:r>
            <w:r w:rsidRPr="00E95553">
              <w:rPr>
                <w:bCs/>
              </w:rPr>
              <w:t>характера</w:t>
            </w:r>
          </w:p>
        </w:tc>
        <w:tc>
          <w:tcPr>
            <w:tcW w:w="2267" w:type="dxa"/>
          </w:tcPr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250681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России по Куюргазинскому району </w:t>
            </w:r>
          </w:p>
          <w:p w:rsidR="003076ED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50681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постоянно</w:t>
            </w:r>
          </w:p>
        </w:tc>
        <w:tc>
          <w:tcPr>
            <w:tcW w:w="1683" w:type="dxa"/>
            <w:gridSpan w:val="2"/>
          </w:tcPr>
          <w:p w:rsidR="003076ED" w:rsidRPr="00924EAB" w:rsidRDefault="003076ED" w:rsidP="00174B11">
            <w:pPr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Выявлять</w:t>
            </w:r>
            <w:r w:rsidRPr="00E95553">
              <w:rPr>
                <w:color w:val="000000"/>
              </w:rPr>
              <w:t xml:space="preserve"> граждан, сдающих помещения в аренду (в пользование) лицам без регистрации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по Куюргазинскому району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left="-93"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jc w:val="center"/>
            </w:pPr>
            <w:r>
              <w:rPr>
                <w:bCs/>
              </w:rPr>
              <w:t>Не требует затрат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Pr="00E95553" w:rsidRDefault="003076ED" w:rsidP="00174B11">
            <w:pPr>
              <w:pStyle w:val="2"/>
              <w:spacing w:line="240" w:lineRule="auto"/>
              <w:jc w:val="center"/>
              <w:rPr>
                <w:bCs/>
              </w:rPr>
            </w:pPr>
            <w:r>
              <w:rPr>
                <w:bCs/>
              </w:rPr>
              <w:t xml:space="preserve">Предупреждение террористической и экстремисткой </w:t>
            </w:r>
            <w:r>
              <w:rPr>
                <w:bCs/>
              </w:rPr>
              <w:lastRenderedPageBreak/>
              <w:t xml:space="preserve">деятельности </w:t>
            </w:r>
          </w:p>
        </w:tc>
      </w:tr>
      <w:tr w:rsidR="003076ED" w:rsidRPr="00563FBA" w:rsidTr="00174B11">
        <w:trPr>
          <w:trHeight w:val="484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lastRenderedPageBreak/>
              <w:t>6.</w:t>
            </w:r>
          </w:p>
        </w:tc>
        <w:tc>
          <w:tcPr>
            <w:tcW w:w="4591" w:type="dxa"/>
          </w:tcPr>
          <w:p w:rsidR="003076ED" w:rsidRPr="00E95553" w:rsidRDefault="003076ED" w:rsidP="00174B11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>На базе УКП проводить</w:t>
            </w:r>
            <w:r w:rsidRPr="00E9555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занятия </w:t>
            </w:r>
            <w:r w:rsidRPr="00E95553">
              <w:rPr>
                <w:color w:val="000000"/>
              </w:rPr>
              <w:t>по обучению граждан навыкам безопасного поведения при возникновении чрезвычайных ситуаций, связанных с террористическими актами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раз в полугодие</w:t>
            </w:r>
          </w:p>
        </w:tc>
        <w:tc>
          <w:tcPr>
            <w:tcW w:w="1683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81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86" w:type="dxa"/>
            <w:gridSpan w:val="2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Предупреждение террористической и экстремисткой деятельности и формирование нетерпимости к подобным проявлениям</w:t>
            </w:r>
          </w:p>
        </w:tc>
      </w:tr>
      <w:tr w:rsidR="003076ED" w:rsidRPr="00563FBA" w:rsidTr="00174B11">
        <w:trPr>
          <w:gridAfter w:val="1"/>
          <w:wAfter w:w="10" w:type="dxa"/>
          <w:trHeight w:val="635"/>
        </w:trPr>
        <w:tc>
          <w:tcPr>
            <w:tcW w:w="606" w:type="dxa"/>
          </w:tcPr>
          <w:p w:rsidR="003076ED" w:rsidRPr="00E95553" w:rsidRDefault="003076ED" w:rsidP="00174B11">
            <w:pPr>
              <w:pStyle w:val="2"/>
              <w:spacing w:line="240" w:lineRule="auto"/>
              <w:rPr>
                <w:bCs/>
              </w:rPr>
            </w:pPr>
            <w:r>
              <w:rPr>
                <w:bCs/>
              </w:rPr>
              <w:t xml:space="preserve">7. </w:t>
            </w:r>
          </w:p>
        </w:tc>
        <w:tc>
          <w:tcPr>
            <w:tcW w:w="4591" w:type="dxa"/>
          </w:tcPr>
          <w:p w:rsidR="003076ED" w:rsidRDefault="003076ED" w:rsidP="00174B11">
            <w:r w:rsidRPr="00512C65">
              <w:rPr>
                <w:color w:val="000000"/>
              </w:rPr>
              <w:t xml:space="preserve">Проведение заседаний антитеррористической комиссии  </w:t>
            </w:r>
          </w:p>
        </w:tc>
        <w:tc>
          <w:tcPr>
            <w:tcW w:w="2267" w:type="dxa"/>
          </w:tcPr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Администрация СП, </w:t>
            </w:r>
          </w:p>
          <w:p w:rsidR="003076ED" w:rsidRPr="008220F6" w:rsidRDefault="003076ED" w:rsidP="00174B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8220F6">
              <w:rPr>
                <w:rFonts w:ascii="Times New Roman" w:hAnsi="Times New Roman"/>
                <w:sz w:val="24"/>
                <w:szCs w:val="24"/>
              </w:rPr>
              <w:t xml:space="preserve">участковый инспектор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ОМВД Российской Федерации по Куюргазинскому району </w:t>
            </w:r>
          </w:p>
          <w:p w:rsidR="003076ED" w:rsidRDefault="003076ED" w:rsidP="00174B11">
            <w:r w:rsidRPr="008220F6">
              <w:t>(по согласованию)</w:t>
            </w:r>
          </w:p>
        </w:tc>
        <w:tc>
          <w:tcPr>
            <w:tcW w:w="1149" w:type="dxa"/>
            <w:gridSpan w:val="3"/>
          </w:tcPr>
          <w:p w:rsidR="003076ED" w:rsidRPr="0047510E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  <w:sz w:val="20"/>
                <w:szCs w:val="20"/>
              </w:rPr>
            </w:pPr>
            <w:r w:rsidRPr="0047510E">
              <w:rPr>
                <w:bCs/>
                <w:sz w:val="20"/>
                <w:szCs w:val="20"/>
              </w:rPr>
              <w:t>ежеквартально</w:t>
            </w:r>
          </w:p>
        </w:tc>
        <w:tc>
          <w:tcPr>
            <w:tcW w:w="1673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 w:rsidRPr="00924EAB">
              <w:rPr>
                <w:bCs/>
              </w:rPr>
              <w:t>Текущие средства исполнителей</w:t>
            </w:r>
          </w:p>
        </w:tc>
        <w:tc>
          <w:tcPr>
            <w:tcW w:w="591" w:type="dxa"/>
            <w:gridSpan w:val="3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9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70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567" w:type="dxa"/>
          </w:tcPr>
          <w:p w:rsidR="003076ED" w:rsidRDefault="003076ED" w:rsidP="00174B11">
            <w:pPr>
              <w:pStyle w:val="2"/>
              <w:spacing w:line="240" w:lineRule="auto"/>
              <w:ind w:right="-57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2876" w:type="dxa"/>
          </w:tcPr>
          <w:p w:rsidR="003076ED" w:rsidRDefault="003076ED" w:rsidP="00174B11">
            <w:pPr>
              <w:jc w:val="center"/>
            </w:pPr>
            <w:r>
              <w:t>Активизация мер по профилактике и предотвращению конфликтов на социальной, политической, религиозной, этнической почве, обеспечение социально-политической стабильности</w:t>
            </w:r>
          </w:p>
        </w:tc>
      </w:tr>
    </w:tbl>
    <w:p w:rsidR="003076ED" w:rsidRPr="005E4D17" w:rsidRDefault="003076ED" w:rsidP="003076ED">
      <w:pPr>
        <w:pStyle w:val="2"/>
        <w:spacing w:line="240" w:lineRule="auto"/>
        <w:rPr>
          <w:b/>
          <w:bCs/>
        </w:rPr>
      </w:pPr>
    </w:p>
    <w:p w:rsidR="003076ED" w:rsidRPr="005E4D17" w:rsidRDefault="003076ED" w:rsidP="003076ED"/>
    <w:p w:rsidR="003076ED" w:rsidRPr="00AC35CB" w:rsidRDefault="003076ED" w:rsidP="003076ED">
      <w:pPr>
        <w:jc w:val="both"/>
      </w:pPr>
      <w:r w:rsidRPr="00AC35CB">
        <w:rPr>
          <w:sz w:val="28"/>
          <w:szCs w:val="28"/>
        </w:rPr>
        <w:t>Управляющий делами</w:t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</w:r>
      <w:r w:rsidRPr="00AC35CB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</w:t>
      </w:r>
      <w:r w:rsidRPr="00AC35CB">
        <w:rPr>
          <w:sz w:val="28"/>
          <w:szCs w:val="28"/>
        </w:rPr>
        <w:t xml:space="preserve">    </w:t>
      </w:r>
      <w:r w:rsidR="00421EE7">
        <w:rPr>
          <w:sz w:val="28"/>
          <w:szCs w:val="28"/>
        </w:rPr>
        <w:t>В.И.Семенова</w:t>
      </w:r>
    </w:p>
    <w:p w:rsidR="00217CDF" w:rsidRDefault="00217CDF"/>
    <w:sectPr w:rsidR="00217CDF" w:rsidSect="0047510E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76ED"/>
    <w:rsid w:val="00097FBB"/>
    <w:rsid w:val="00217CDF"/>
    <w:rsid w:val="00221C81"/>
    <w:rsid w:val="003076ED"/>
    <w:rsid w:val="00421EE7"/>
    <w:rsid w:val="00530124"/>
    <w:rsid w:val="00597550"/>
    <w:rsid w:val="006A36F2"/>
    <w:rsid w:val="00711448"/>
    <w:rsid w:val="00CB3852"/>
    <w:rsid w:val="00CD6A7C"/>
    <w:rsid w:val="00D53116"/>
    <w:rsid w:val="00D86209"/>
    <w:rsid w:val="00E52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6E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076ED"/>
    <w:pPr>
      <w:spacing w:after="120"/>
    </w:pPr>
  </w:style>
  <w:style w:type="character" w:customStyle="1" w:styleId="a4">
    <w:name w:val="Основной текст Знак"/>
    <w:basedOn w:val="a0"/>
    <w:link w:val="a3"/>
    <w:rsid w:val="003076ED"/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styleId="a5">
    <w:name w:val="Strong"/>
    <w:qFormat/>
    <w:rsid w:val="003076ED"/>
    <w:rPr>
      <w:b/>
      <w:bCs/>
    </w:rPr>
  </w:style>
  <w:style w:type="paragraph" w:styleId="a6">
    <w:name w:val="Normal (Web)"/>
    <w:basedOn w:val="a"/>
    <w:rsid w:val="003076ED"/>
    <w:pPr>
      <w:widowControl/>
      <w:suppressAutoHyphens w:val="0"/>
      <w:spacing w:before="45" w:after="105"/>
    </w:pPr>
    <w:rPr>
      <w:rFonts w:eastAsia="Times New Roman" w:cs="Times New Roman"/>
      <w:kern w:val="0"/>
      <w:lang w:eastAsia="ru-RU" w:bidi="ar-SA"/>
    </w:rPr>
  </w:style>
  <w:style w:type="character" w:styleId="a7">
    <w:name w:val="Hyperlink"/>
    <w:rsid w:val="003076ED"/>
    <w:rPr>
      <w:color w:val="000080"/>
      <w:u w:val="single"/>
    </w:rPr>
  </w:style>
  <w:style w:type="paragraph" w:styleId="a8">
    <w:name w:val="No Spacing"/>
    <w:uiPriority w:val="1"/>
    <w:qFormat/>
    <w:rsid w:val="003076ED"/>
    <w:pPr>
      <w:spacing w:after="0" w:line="240" w:lineRule="auto"/>
    </w:pPr>
    <w:rPr>
      <w:rFonts w:ascii="Calibri" w:eastAsia="Times New Roman" w:hAnsi="Calibri" w:cs="Times New Roman"/>
    </w:rPr>
  </w:style>
  <w:style w:type="paragraph" w:styleId="2">
    <w:name w:val="Body Text 2"/>
    <w:basedOn w:val="a"/>
    <w:link w:val="20"/>
    <w:rsid w:val="003076ED"/>
    <w:pPr>
      <w:spacing w:after="120" w:line="480" w:lineRule="auto"/>
    </w:pPr>
    <w:rPr>
      <w:rFonts w:cs="Mangal"/>
      <w:szCs w:val="21"/>
    </w:rPr>
  </w:style>
  <w:style w:type="character" w:customStyle="1" w:styleId="20">
    <w:name w:val="Основной текст 2 Знак"/>
    <w:basedOn w:val="a0"/>
    <w:link w:val="2"/>
    <w:rsid w:val="003076ED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3C769-243C-4352-B2AD-0F2FEA5BB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Пользователь</cp:lastModifiedBy>
  <cp:revision>10</cp:revision>
  <cp:lastPrinted>2019-08-13T06:26:00Z</cp:lastPrinted>
  <dcterms:created xsi:type="dcterms:W3CDTF">2019-08-09T10:36:00Z</dcterms:created>
  <dcterms:modified xsi:type="dcterms:W3CDTF">2019-09-03T14:38:00Z</dcterms:modified>
</cp:coreProperties>
</file>