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83" w:rsidRDefault="00A82383" w:rsidP="00A82383">
      <w:pPr>
        <w:spacing w:before="100" w:beforeAutospacing="1" w:after="100" w:afterAutospacing="1"/>
        <w:rPr>
          <w:sz w:val="28"/>
          <w:szCs w:val="28"/>
        </w:rPr>
      </w:pPr>
    </w:p>
    <w:p w:rsidR="00A82383" w:rsidRDefault="00A82383" w:rsidP="00A82383">
      <w:pPr>
        <w:spacing w:before="100" w:beforeAutospacing="1" w:after="100" w:afterAutospacing="1"/>
        <w:rPr>
          <w:sz w:val="28"/>
          <w:szCs w:val="28"/>
        </w:rPr>
      </w:pPr>
    </w:p>
    <w:p w:rsidR="00A82383" w:rsidRDefault="00A82383" w:rsidP="00A82383">
      <w:pPr>
        <w:spacing w:before="100" w:beforeAutospacing="1" w:after="100" w:afterAutospacing="1"/>
        <w:rPr>
          <w:sz w:val="28"/>
          <w:szCs w:val="28"/>
        </w:rPr>
      </w:pPr>
    </w:p>
    <w:p w:rsidR="00A82383" w:rsidRDefault="00A82383" w:rsidP="00A82383">
      <w:pPr>
        <w:spacing w:before="100" w:beforeAutospacing="1" w:after="100" w:afterAutospacing="1"/>
        <w:rPr>
          <w:sz w:val="28"/>
          <w:szCs w:val="28"/>
        </w:rPr>
      </w:pPr>
    </w:p>
    <w:p w:rsidR="00A82383" w:rsidRDefault="00A82383" w:rsidP="00A82383">
      <w:pPr>
        <w:spacing w:before="100" w:beforeAutospacing="1" w:after="100" w:afterAutospacing="1"/>
        <w:rPr>
          <w:sz w:val="28"/>
          <w:szCs w:val="28"/>
        </w:rPr>
      </w:pPr>
    </w:p>
    <w:p w:rsidR="00A82383" w:rsidRDefault="00495AC2" w:rsidP="00A82383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 январь  2019</w:t>
      </w:r>
      <w:r w:rsidR="00A82383">
        <w:rPr>
          <w:b/>
          <w:bCs/>
          <w:color w:val="000000"/>
          <w:sz w:val="28"/>
          <w:szCs w:val="28"/>
        </w:rPr>
        <w:t xml:space="preserve">й. </w:t>
      </w:r>
      <w:r>
        <w:rPr>
          <w:b/>
          <w:bCs/>
          <w:color w:val="000000"/>
          <w:sz w:val="28"/>
          <w:szCs w:val="28"/>
        </w:rPr>
        <w:t xml:space="preserve">                                         №4                                    14 январь 2019</w:t>
      </w:r>
      <w:r w:rsidR="00A82383">
        <w:rPr>
          <w:b/>
          <w:bCs/>
          <w:color w:val="000000"/>
          <w:sz w:val="28"/>
          <w:szCs w:val="28"/>
        </w:rPr>
        <w:t xml:space="preserve"> г</w:t>
      </w:r>
    </w:p>
    <w:p w:rsidR="00A82383" w:rsidRPr="009601BA" w:rsidRDefault="00A82383" w:rsidP="00A8238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601BA">
        <w:rPr>
          <w:b/>
          <w:bCs/>
          <w:color w:val="000000"/>
          <w:sz w:val="28"/>
          <w:szCs w:val="28"/>
        </w:rPr>
        <w:t xml:space="preserve">О назначении контрактного управляющего в Администрации сельского поселения </w:t>
      </w:r>
      <w:r w:rsidR="00495AC2" w:rsidRPr="009601BA">
        <w:rPr>
          <w:b/>
          <w:bCs/>
          <w:color w:val="000000"/>
          <w:sz w:val="28"/>
          <w:szCs w:val="28"/>
        </w:rPr>
        <w:t>Зяк-Ишметовский</w:t>
      </w:r>
      <w:r w:rsidRPr="009601BA">
        <w:rPr>
          <w:b/>
          <w:bCs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rFonts w:ascii="Arial" w:hAnsi="Arial" w:cs="Arial"/>
          <w:color w:val="000000"/>
          <w:sz w:val="30"/>
          <w:szCs w:val="30"/>
        </w:rPr>
        <w:t xml:space="preserve">         </w:t>
      </w:r>
      <w:r w:rsidRPr="00A61DB4">
        <w:rPr>
          <w:color w:val="000000"/>
          <w:sz w:val="24"/>
          <w:szCs w:val="24"/>
        </w:rPr>
        <w:t>В соответствии со ст. 38</w:t>
      </w:r>
      <w:r>
        <w:rPr>
          <w:color w:val="000000"/>
          <w:sz w:val="24"/>
          <w:szCs w:val="24"/>
        </w:rPr>
        <w:t xml:space="preserve"> п.2 </w:t>
      </w:r>
      <w:r w:rsidRPr="00A61DB4">
        <w:rPr>
          <w:color w:val="000000"/>
          <w:sz w:val="24"/>
          <w:szCs w:val="24"/>
        </w:rPr>
        <w:t xml:space="preserve">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1. Возложить обязанности контрактного управляющего, ответственного за осуществление зак</w:t>
      </w:r>
      <w:r>
        <w:rPr>
          <w:color w:val="000000"/>
          <w:sz w:val="24"/>
          <w:szCs w:val="24"/>
        </w:rPr>
        <w:t xml:space="preserve">упок в администрации </w:t>
      </w:r>
      <w:r w:rsidRPr="00A61DB4">
        <w:rPr>
          <w:color w:val="000000"/>
          <w:sz w:val="24"/>
          <w:szCs w:val="24"/>
        </w:rPr>
        <w:t xml:space="preserve"> сельского поселения</w:t>
      </w:r>
      <w:r w:rsidR="00495AC2">
        <w:rPr>
          <w:color w:val="000000"/>
          <w:sz w:val="24"/>
          <w:szCs w:val="24"/>
        </w:rPr>
        <w:t xml:space="preserve"> Зяк-Ишметовский</w:t>
      </w:r>
      <w:r>
        <w:rPr>
          <w:color w:val="000000"/>
          <w:sz w:val="24"/>
          <w:szCs w:val="24"/>
        </w:rPr>
        <w:t xml:space="preserve"> сельсовет</w:t>
      </w:r>
      <w:r w:rsidRPr="00A61DB4">
        <w:rPr>
          <w:color w:val="000000"/>
          <w:sz w:val="24"/>
          <w:szCs w:val="24"/>
        </w:rPr>
        <w:t xml:space="preserve">, на </w:t>
      </w:r>
      <w:r>
        <w:rPr>
          <w:color w:val="000000"/>
          <w:sz w:val="24"/>
          <w:szCs w:val="24"/>
        </w:rPr>
        <w:t xml:space="preserve"> главу</w:t>
      </w:r>
      <w:r w:rsidR="00495AC2">
        <w:rPr>
          <w:color w:val="000000"/>
          <w:sz w:val="24"/>
          <w:szCs w:val="24"/>
        </w:rPr>
        <w:t xml:space="preserve"> сельского поселения – Зайнагабдинова Ильшата Мадифовича.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 xml:space="preserve">2. </w:t>
      </w:r>
      <w:proofErr w:type="gramStart"/>
      <w:r w:rsidR="00341C93">
        <w:rPr>
          <w:color w:val="000000"/>
          <w:sz w:val="24"/>
          <w:szCs w:val="24"/>
        </w:rPr>
        <w:t>Разработать и у</w:t>
      </w:r>
      <w:r w:rsidRPr="00A61DB4">
        <w:rPr>
          <w:color w:val="000000"/>
          <w:sz w:val="24"/>
          <w:szCs w:val="24"/>
        </w:rPr>
        <w:t>твер</w:t>
      </w:r>
      <w:r w:rsidR="00341C93">
        <w:rPr>
          <w:color w:val="000000"/>
          <w:sz w:val="24"/>
          <w:szCs w:val="24"/>
        </w:rPr>
        <w:t xml:space="preserve">дить </w:t>
      </w:r>
      <w:r w:rsidRPr="00A61DB4">
        <w:rPr>
          <w:color w:val="000000"/>
          <w:sz w:val="24"/>
          <w:szCs w:val="24"/>
        </w:rPr>
        <w:t xml:space="preserve"> регла</w:t>
      </w:r>
      <w:r w:rsidR="00341C93">
        <w:rPr>
          <w:color w:val="000000"/>
          <w:sz w:val="24"/>
          <w:szCs w:val="24"/>
        </w:rPr>
        <w:t xml:space="preserve">мент о   контрактном </w:t>
      </w:r>
      <w:r w:rsidR="00F23FCC">
        <w:rPr>
          <w:color w:val="000000"/>
          <w:sz w:val="24"/>
          <w:szCs w:val="24"/>
        </w:rPr>
        <w:t xml:space="preserve">  управляющем на основании приказа Минэкономразвития России от 29.10.2013 № 631 «Об утверждении Типового положения (регламента)</w:t>
      </w:r>
      <w:r w:rsidRPr="00A61DB4">
        <w:rPr>
          <w:color w:val="000000"/>
          <w:sz w:val="24"/>
          <w:szCs w:val="24"/>
        </w:rPr>
        <w:t xml:space="preserve"> </w:t>
      </w:r>
      <w:r w:rsidR="00F23FCC">
        <w:rPr>
          <w:color w:val="000000"/>
          <w:sz w:val="24"/>
          <w:szCs w:val="24"/>
        </w:rPr>
        <w:t xml:space="preserve"> о контрактной службы».</w:t>
      </w:r>
      <w:proofErr w:type="gramEnd"/>
    </w:p>
    <w:p w:rsidR="00A82383" w:rsidRPr="00A61DB4" w:rsidRDefault="00341C9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 w:rsidR="0039529A">
        <w:rPr>
          <w:color w:val="000000"/>
          <w:sz w:val="24"/>
          <w:szCs w:val="24"/>
        </w:rPr>
        <w:t>Разместить</w:t>
      </w:r>
      <w:proofErr w:type="gramEnd"/>
      <w:r w:rsidR="00A82383" w:rsidRPr="00A61DB4">
        <w:rPr>
          <w:color w:val="000000"/>
          <w:sz w:val="24"/>
          <w:szCs w:val="24"/>
        </w:rPr>
        <w:t xml:space="preserve"> данное распоряжение на официальном сайте администрации </w:t>
      </w:r>
      <w:r w:rsidR="00A82383">
        <w:rPr>
          <w:color w:val="000000"/>
          <w:sz w:val="24"/>
          <w:szCs w:val="24"/>
        </w:rPr>
        <w:t xml:space="preserve"> </w:t>
      </w:r>
      <w:r w:rsidR="00495AC2">
        <w:rPr>
          <w:color w:val="000000"/>
          <w:sz w:val="24"/>
          <w:szCs w:val="24"/>
        </w:rPr>
        <w:t>сельского поселения Зяк-Ишметовский</w:t>
      </w:r>
      <w:r w:rsidR="00A82383">
        <w:rPr>
          <w:color w:val="000000"/>
          <w:sz w:val="24"/>
          <w:szCs w:val="24"/>
        </w:rPr>
        <w:t xml:space="preserve"> сельсовет</w:t>
      </w:r>
      <w:r w:rsidR="00A82383" w:rsidRPr="00A61DB4">
        <w:rPr>
          <w:color w:val="000000"/>
          <w:sz w:val="24"/>
          <w:szCs w:val="24"/>
        </w:rPr>
        <w:t xml:space="preserve"> в сети «Интернет».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 xml:space="preserve">4. </w:t>
      </w:r>
      <w:proofErr w:type="gramStart"/>
      <w:r w:rsidRPr="00A61DB4">
        <w:rPr>
          <w:color w:val="000000"/>
          <w:sz w:val="24"/>
          <w:szCs w:val="24"/>
        </w:rPr>
        <w:t>Контроль за</w:t>
      </w:r>
      <w:proofErr w:type="gramEnd"/>
      <w:r w:rsidRPr="00A61DB4">
        <w:rPr>
          <w:color w:val="000000"/>
          <w:sz w:val="24"/>
          <w:szCs w:val="24"/>
        </w:rPr>
        <w:t xml:space="preserve"> исполнением данного распоряжения  оставляю за собой.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5. Распоряжение вступ</w:t>
      </w:r>
      <w:r>
        <w:rPr>
          <w:color w:val="000000"/>
          <w:sz w:val="24"/>
          <w:szCs w:val="24"/>
        </w:rPr>
        <w:t>ает в силу с момента подписания.</w:t>
      </w:r>
      <w:r w:rsidRPr="00A61DB4">
        <w:rPr>
          <w:color w:val="000000"/>
          <w:sz w:val="24"/>
          <w:szCs w:val="24"/>
        </w:rPr>
        <w:t> </w:t>
      </w: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2714A7">
        <w:rPr>
          <w:b/>
          <w:bCs/>
          <w:color w:val="000000"/>
          <w:sz w:val="24"/>
          <w:szCs w:val="24"/>
        </w:rPr>
        <w:t xml:space="preserve">Глава сельского поселения                            </w:t>
      </w:r>
      <w:r>
        <w:rPr>
          <w:b/>
          <w:bCs/>
          <w:color w:val="000000"/>
          <w:sz w:val="24"/>
          <w:szCs w:val="24"/>
        </w:rPr>
        <w:t xml:space="preserve">           </w:t>
      </w:r>
      <w:r w:rsidR="00495AC2">
        <w:rPr>
          <w:b/>
          <w:bCs/>
          <w:color w:val="000000"/>
          <w:sz w:val="24"/>
          <w:szCs w:val="24"/>
        </w:rPr>
        <w:t xml:space="preserve">                                             </w:t>
      </w:r>
      <w:proofErr w:type="spellStart"/>
      <w:r w:rsidR="00495AC2">
        <w:rPr>
          <w:b/>
          <w:bCs/>
          <w:color w:val="000000"/>
          <w:sz w:val="24"/>
          <w:szCs w:val="24"/>
        </w:rPr>
        <w:t>И.М.Зайнагабдинов</w:t>
      </w:r>
      <w:proofErr w:type="spellEnd"/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495AC2" w:rsidRDefault="00495AC2" w:rsidP="00A82383">
      <w:pPr>
        <w:spacing w:before="100" w:beforeAutospacing="1" w:after="100" w:afterAutospacing="1"/>
        <w:ind w:left="5529"/>
        <w:jc w:val="both"/>
        <w:rPr>
          <w:bCs/>
          <w:color w:val="000000"/>
          <w:sz w:val="24"/>
          <w:szCs w:val="24"/>
        </w:rPr>
      </w:pPr>
    </w:p>
    <w:p w:rsidR="00495AC2" w:rsidRDefault="00495AC2" w:rsidP="00A82383">
      <w:pPr>
        <w:spacing w:before="100" w:beforeAutospacing="1" w:after="100" w:afterAutospacing="1"/>
        <w:ind w:left="5529"/>
        <w:jc w:val="both"/>
        <w:rPr>
          <w:bCs/>
          <w:color w:val="000000"/>
          <w:sz w:val="24"/>
          <w:szCs w:val="24"/>
        </w:rPr>
      </w:pPr>
    </w:p>
    <w:p w:rsidR="00495AC2" w:rsidRDefault="00495AC2" w:rsidP="00A82383">
      <w:pPr>
        <w:spacing w:before="100" w:beforeAutospacing="1" w:after="100" w:afterAutospacing="1"/>
        <w:ind w:left="5529"/>
        <w:jc w:val="both"/>
        <w:rPr>
          <w:bCs/>
          <w:color w:val="000000"/>
          <w:sz w:val="24"/>
          <w:szCs w:val="24"/>
        </w:rPr>
      </w:pPr>
    </w:p>
    <w:p w:rsidR="00A82383" w:rsidRPr="00A61DB4" w:rsidRDefault="00A82383" w:rsidP="00A82383">
      <w:pPr>
        <w:spacing w:before="100" w:beforeAutospacing="1" w:after="100" w:afterAutospacing="1"/>
        <w:ind w:left="5529"/>
        <w:jc w:val="both"/>
        <w:rPr>
          <w:color w:val="000000"/>
          <w:sz w:val="24"/>
          <w:szCs w:val="24"/>
        </w:rPr>
      </w:pPr>
      <w:r w:rsidRPr="00133AAB">
        <w:rPr>
          <w:bCs/>
          <w:color w:val="000000"/>
          <w:sz w:val="24"/>
          <w:szCs w:val="24"/>
        </w:rPr>
        <w:lastRenderedPageBreak/>
        <w:t>Приложение 1</w:t>
      </w:r>
      <w:r>
        <w:rPr>
          <w:bCs/>
          <w:color w:val="000000"/>
          <w:sz w:val="24"/>
          <w:szCs w:val="24"/>
        </w:rPr>
        <w:t xml:space="preserve"> </w:t>
      </w:r>
      <w:r w:rsidRPr="00A61DB4">
        <w:rPr>
          <w:color w:val="000000"/>
          <w:sz w:val="24"/>
          <w:szCs w:val="24"/>
        </w:rPr>
        <w:t>к распоряжению администрации</w:t>
      </w:r>
      <w:r>
        <w:rPr>
          <w:color w:val="000000"/>
          <w:sz w:val="24"/>
          <w:szCs w:val="24"/>
        </w:rPr>
        <w:t xml:space="preserve"> </w:t>
      </w:r>
      <w:r w:rsidRPr="00A61DB4">
        <w:rPr>
          <w:color w:val="000000"/>
          <w:sz w:val="24"/>
          <w:szCs w:val="24"/>
        </w:rPr>
        <w:t xml:space="preserve"> сельского поселения</w:t>
      </w:r>
      <w:r w:rsidR="00495AC2">
        <w:rPr>
          <w:color w:val="000000"/>
          <w:sz w:val="24"/>
          <w:szCs w:val="24"/>
        </w:rPr>
        <w:t xml:space="preserve"> Зяк-Ишметовский</w:t>
      </w:r>
      <w:r>
        <w:rPr>
          <w:color w:val="000000"/>
          <w:sz w:val="24"/>
          <w:szCs w:val="24"/>
        </w:rPr>
        <w:t xml:space="preserve"> сельсовет МР Куюргазинский  район Республики Башкортостан</w:t>
      </w:r>
    </w:p>
    <w:p w:rsidR="00A82383" w:rsidRPr="00A61DB4" w:rsidRDefault="00495AC2" w:rsidP="00A82383">
      <w:pPr>
        <w:spacing w:before="100" w:beforeAutospacing="1" w:after="100" w:afterAutospacing="1"/>
        <w:ind w:left="55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14.01.2019 № 4</w:t>
      </w:r>
    </w:p>
    <w:p w:rsidR="00A82383" w:rsidRPr="00A61DB4" w:rsidRDefault="00A82383" w:rsidP="00A82383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 </w:t>
      </w:r>
    </w:p>
    <w:p w:rsidR="00A82383" w:rsidRPr="00A61DB4" w:rsidRDefault="00A82383" w:rsidP="00A82383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AC41A4">
        <w:rPr>
          <w:b/>
          <w:bCs/>
          <w:color w:val="000000"/>
          <w:sz w:val="24"/>
          <w:szCs w:val="24"/>
        </w:rPr>
        <w:t>Типовые условия</w:t>
      </w:r>
      <w:r w:rsidR="00495AC2">
        <w:rPr>
          <w:b/>
          <w:bCs/>
          <w:color w:val="000000"/>
          <w:sz w:val="24"/>
          <w:szCs w:val="24"/>
        </w:rPr>
        <w:t xml:space="preserve"> </w:t>
      </w:r>
      <w:r w:rsidRPr="00AC41A4">
        <w:rPr>
          <w:b/>
          <w:bCs/>
          <w:color w:val="000000"/>
          <w:sz w:val="24"/>
          <w:szCs w:val="24"/>
        </w:rPr>
        <w:t>должностного регламента (должностной инструкции)</w:t>
      </w:r>
    </w:p>
    <w:p w:rsidR="00A82383" w:rsidRPr="00A61DB4" w:rsidRDefault="00A82383" w:rsidP="00A82383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AC41A4">
        <w:rPr>
          <w:b/>
          <w:bCs/>
          <w:color w:val="000000"/>
          <w:sz w:val="24"/>
          <w:szCs w:val="24"/>
        </w:rPr>
        <w:t>контрактного управляющего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 1. 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- наличие высшего образования или дополнительного профессионального образование в сфере закупок;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- знание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 2. В части должностных обязанностей: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1) разрабатывает план закупок, осуществляет подготовку изменений для внесения в пла</w:t>
      </w:r>
      <w:r>
        <w:rPr>
          <w:color w:val="000000"/>
          <w:sz w:val="24"/>
          <w:szCs w:val="24"/>
        </w:rPr>
        <w:t>н закупок</w:t>
      </w:r>
      <w:r w:rsidRPr="00A61DB4">
        <w:rPr>
          <w:color w:val="000000"/>
          <w:sz w:val="24"/>
          <w:szCs w:val="24"/>
        </w:rPr>
        <w:t>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2) организует утверждение план</w:t>
      </w:r>
      <w:r>
        <w:rPr>
          <w:color w:val="000000"/>
          <w:sz w:val="24"/>
          <w:szCs w:val="24"/>
        </w:rPr>
        <w:t>а закупок</w:t>
      </w:r>
      <w:r w:rsidRPr="00A61DB4">
        <w:rPr>
          <w:color w:val="000000"/>
          <w:sz w:val="24"/>
          <w:szCs w:val="24"/>
        </w:rPr>
        <w:t>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 xml:space="preserve">3) размещает в единой информационной системе план закупок и внесенные </w:t>
      </w:r>
      <w:r>
        <w:rPr>
          <w:color w:val="000000"/>
          <w:sz w:val="24"/>
          <w:szCs w:val="24"/>
        </w:rPr>
        <w:t>в него изменения</w:t>
      </w:r>
      <w:r w:rsidRPr="00A61DB4">
        <w:rPr>
          <w:color w:val="000000"/>
          <w:sz w:val="24"/>
          <w:szCs w:val="24"/>
        </w:rPr>
        <w:t>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4) размещает планы закупок на сайте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</w:t>
      </w:r>
      <w:r>
        <w:rPr>
          <w:color w:val="000000"/>
          <w:sz w:val="24"/>
          <w:szCs w:val="24"/>
        </w:rPr>
        <w:t>кона о контрактной системе</w:t>
      </w:r>
      <w:r w:rsidRPr="00A61DB4">
        <w:rPr>
          <w:color w:val="000000"/>
          <w:sz w:val="24"/>
          <w:szCs w:val="24"/>
        </w:rPr>
        <w:t>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5) обеспечивает подготовку обоснования закупки при формировании план</w:t>
      </w:r>
      <w:r>
        <w:rPr>
          <w:color w:val="000000"/>
          <w:sz w:val="24"/>
          <w:szCs w:val="24"/>
        </w:rPr>
        <w:t>а закупок</w:t>
      </w:r>
      <w:r w:rsidRPr="00A61DB4">
        <w:rPr>
          <w:color w:val="000000"/>
          <w:sz w:val="24"/>
          <w:szCs w:val="24"/>
        </w:rPr>
        <w:t>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6) разрабатывает план-график, осуществляет подготовку изменений для внесения в план-график;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7) организует утверждение плана-графика;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8) размещает в единой информационной системе, а до даты ввода в эксплуатацию указанной системы на официальном сайте в информационно-коммуникационной сети «Интернет» для размещения информации о размещении заказов на поставки товаров, выполнение работ, оказание услуг (далее – официальный сайт) план-график и внесенные в него изменения;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9)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lastRenderedPageBreak/>
        <w:t>10) выбирает способ определения поставщика (подрядчика, исполнителя);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11)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12) уточняет в рамках обоснования цены цену контракта, заключаемого с единственным поставщиком (подрядчиком, исполнителем);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13) организует подготовку описания объекта закупки при формировании заявок на закупку;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14) обеспечивает проверку: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A61DB4">
        <w:rPr>
          <w:color w:val="000000"/>
          <w:sz w:val="24"/>
          <w:szCs w:val="24"/>
        </w:rPr>
        <w:t>являющихся</w:t>
      </w:r>
      <w:proofErr w:type="gramEnd"/>
      <w:r w:rsidRPr="00A61DB4">
        <w:rPr>
          <w:color w:val="000000"/>
          <w:sz w:val="24"/>
          <w:szCs w:val="24"/>
        </w:rPr>
        <w:t xml:space="preserve"> объектом закупки;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- правомочности участника закупки заключать контракт;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 xml:space="preserve">- </w:t>
      </w:r>
      <w:proofErr w:type="spellStart"/>
      <w:r w:rsidRPr="00A61DB4">
        <w:rPr>
          <w:color w:val="000000"/>
          <w:sz w:val="24"/>
          <w:szCs w:val="24"/>
        </w:rPr>
        <w:t>непроведения</w:t>
      </w:r>
      <w:proofErr w:type="spellEnd"/>
      <w:r w:rsidRPr="00A61DB4">
        <w:rPr>
          <w:color w:val="000000"/>
          <w:sz w:val="24"/>
          <w:szCs w:val="24"/>
        </w:rPr>
        <w:t xml:space="preserve">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 xml:space="preserve">- </w:t>
      </w:r>
      <w:proofErr w:type="spellStart"/>
      <w:r w:rsidRPr="00A61DB4">
        <w:rPr>
          <w:color w:val="000000"/>
          <w:sz w:val="24"/>
          <w:szCs w:val="24"/>
        </w:rPr>
        <w:t>неприостановления</w:t>
      </w:r>
      <w:proofErr w:type="spellEnd"/>
      <w:r w:rsidRPr="00A61DB4">
        <w:rPr>
          <w:color w:val="000000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-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- обладания участником закупки исключительными правами на результаты интеллектуальной деятельности;</w:t>
      </w:r>
    </w:p>
    <w:p w:rsidR="00A82383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- соответствия дополнительным требованиям, устанавливаемым в соответствии с частью 2 статьи 31 Федерального закона о контрактной системе;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15)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16)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 xml:space="preserve">17) публикует по решению руководителя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</w:t>
      </w:r>
      <w:r w:rsidRPr="00A61DB4">
        <w:rPr>
          <w:color w:val="000000"/>
          <w:sz w:val="24"/>
          <w:szCs w:val="24"/>
        </w:rPr>
        <w:lastRenderedPageBreak/>
        <w:t>размещение осуществляется наряду с предусмотренным Федеральным законом о контрактной системе размещением;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18) подготавливает разъяснения положений документации о закупке в части, касающейся условий заявки на закупку;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19) привлекает экспертов, экспертные организации;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20)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о контрактной системе;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21)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органы, определенные пунктом 25 части 1 статьи 93 Федерального закона о контрактной системе;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22)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23) обеспечивает заключение контрактов;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24)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25)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26)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A61DB4">
        <w:rPr>
          <w:color w:val="000000"/>
          <w:sz w:val="24"/>
          <w:szCs w:val="24"/>
        </w:rPr>
        <w:t>27)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A61DB4">
        <w:rPr>
          <w:color w:val="000000"/>
          <w:sz w:val="24"/>
          <w:szCs w:val="24"/>
        </w:rPr>
        <w:t xml:space="preserve"> </w:t>
      </w:r>
      <w:proofErr w:type="gramStart"/>
      <w:r w:rsidRPr="00A61DB4">
        <w:rPr>
          <w:color w:val="000000"/>
          <w:sz w:val="24"/>
          <w:szCs w:val="24"/>
        </w:rPr>
        <w:t>случае</w:t>
      </w:r>
      <w:proofErr w:type="gramEnd"/>
      <w:r w:rsidRPr="00A61DB4">
        <w:rPr>
          <w:color w:val="000000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28)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29)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 xml:space="preserve">30) подготавливает документ о приемке результатов отдельного этапа исполнения контракта, а </w:t>
      </w:r>
      <w:r w:rsidRPr="00A61DB4">
        <w:rPr>
          <w:color w:val="000000"/>
          <w:sz w:val="24"/>
          <w:szCs w:val="24"/>
        </w:rPr>
        <w:lastRenderedPageBreak/>
        <w:t>также поставленного товара, выполненной работы или оказанной услуги;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A61DB4">
        <w:rPr>
          <w:color w:val="000000"/>
          <w:sz w:val="24"/>
          <w:szCs w:val="24"/>
        </w:rPr>
        <w:t>31) размещает в единой информационной системе или до ввода в эксплуатацию указанной системы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</w:t>
      </w:r>
      <w:proofErr w:type="gramEnd"/>
      <w:r w:rsidRPr="00A61DB4">
        <w:rPr>
          <w:color w:val="000000"/>
          <w:sz w:val="24"/>
          <w:szCs w:val="24"/>
        </w:rPr>
        <w:t xml:space="preserve"> </w:t>
      </w:r>
      <w:proofErr w:type="gramStart"/>
      <w:r w:rsidRPr="00A61DB4">
        <w:rPr>
          <w:color w:val="000000"/>
          <w:sz w:val="24"/>
          <w:szCs w:val="24"/>
        </w:rPr>
        <w:t>расторжении</w:t>
      </w:r>
      <w:proofErr w:type="gramEnd"/>
      <w:r w:rsidRPr="00A61DB4">
        <w:rPr>
          <w:color w:val="000000"/>
          <w:sz w:val="24"/>
          <w:szCs w:val="24"/>
        </w:rPr>
        <w:t xml:space="preserve">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 xml:space="preserve">32)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A61DB4">
        <w:rPr>
          <w:color w:val="000000"/>
          <w:sz w:val="24"/>
          <w:szCs w:val="24"/>
        </w:rPr>
        <w:t>был</w:t>
      </w:r>
      <w:proofErr w:type="gramEnd"/>
      <w:r w:rsidRPr="00A61DB4">
        <w:rPr>
          <w:color w:val="000000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33) составляет и размещает в единой информационной системе, а до даты ввода в эксплуатацию указанной системы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34)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  работ, услуг, определения наилучших технологий и других решений для обеспечения муниципальных нужд;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35)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A61DB4">
        <w:rPr>
          <w:color w:val="000000"/>
          <w:sz w:val="24"/>
          <w:szCs w:val="24"/>
        </w:rPr>
        <w:t>36)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а до даты ввода в эксплуатацию указанной системы на официальном сайте;</w:t>
      </w:r>
      <w:proofErr w:type="gramEnd"/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37)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38) разрабатывает проекты контрактов, в том числе типовых контрактов заказчика, типовых условий контрактов заказчика;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39)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40)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95AC2" w:rsidRDefault="00A82383" w:rsidP="00495A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41) организует осуществление уплаты денежных сумм по банковской гарантии в случаях, предусмотренных Федеральным законом о контрактной системе.</w:t>
      </w:r>
    </w:p>
    <w:p w:rsidR="00A82383" w:rsidRPr="00D23285" w:rsidRDefault="00495AC2" w:rsidP="00495AC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Уп</w:t>
      </w:r>
      <w:r w:rsidR="00A82383" w:rsidRPr="00D23285">
        <w:rPr>
          <w:sz w:val="24"/>
          <w:szCs w:val="24"/>
        </w:rPr>
        <w:t xml:space="preserve">равляющий делами           </w:t>
      </w:r>
      <w:r w:rsidR="00A8238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Г.З.Зайнагабдинова</w:t>
      </w:r>
      <w:proofErr w:type="spellEnd"/>
      <w:r w:rsidR="00A82383" w:rsidRPr="00D23285">
        <w:rPr>
          <w:sz w:val="24"/>
          <w:szCs w:val="24"/>
        </w:rPr>
        <w:t xml:space="preserve">             </w:t>
      </w:r>
    </w:p>
    <w:p w:rsidR="00A82383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A82383" w:rsidRPr="00A61DB4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A82383" w:rsidRDefault="00A82383" w:rsidP="00A82383">
      <w:pPr>
        <w:jc w:val="both"/>
        <w:rPr>
          <w:sz w:val="28"/>
          <w:szCs w:val="28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 </w:t>
      </w: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2383" w:rsidRPr="002714A7" w:rsidRDefault="00A82383" w:rsidP="00A823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A82383" w:rsidRDefault="00A82383" w:rsidP="00A8238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 </w:t>
      </w:r>
    </w:p>
    <w:p w:rsidR="00B10B94" w:rsidRDefault="00B10B94"/>
    <w:sectPr w:rsidR="00B10B94" w:rsidSect="00495A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2383"/>
    <w:rsid w:val="001E403C"/>
    <w:rsid w:val="00341C93"/>
    <w:rsid w:val="0039529A"/>
    <w:rsid w:val="00495AC2"/>
    <w:rsid w:val="005F7397"/>
    <w:rsid w:val="009601BA"/>
    <w:rsid w:val="00A82383"/>
    <w:rsid w:val="00B10B94"/>
    <w:rsid w:val="00D7149D"/>
    <w:rsid w:val="00E01CDB"/>
    <w:rsid w:val="00F23FCC"/>
    <w:rsid w:val="00F4678B"/>
    <w:rsid w:val="00F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F75A0-14BD-44E2-936A-EC011CE9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2019-02-05T10:04:00Z</cp:lastPrinted>
  <dcterms:created xsi:type="dcterms:W3CDTF">2019-02-01T10:44:00Z</dcterms:created>
  <dcterms:modified xsi:type="dcterms:W3CDTF">2019-02-06T08:12:00Z</dcterms:modified>
</cp:coreProperties>
</file>