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64" w:rsidRDefault="00B30A64" w:rsidP="00B30A64">
      <w:pPr>
        <w:jc w:val="center"/>
        <w:rPr>
          <w:b/>
          <w:sz w:val="28"/>
        </w:rPr>
      </w:pPr>
      <w:r>
        <w:rPr>
          <w:b/>
          <w:sz w:val="28"/>
        </w:rPr>
        <w:t xml:space="preserve">Совет сельского поселения </w:t>
      </w:r>
      <w:r w:rsidR="008E456E">
        <w:rPr>
          <w:b/>
          <w:sz w:val="28"/>
        </w:rPr>
        <w:t>Зяк-Ишметовский</w:t>
      </w:r>
      <w:r>
        <w:rPr>
          <w:b/>
          <w:sz w:val="28"/>
        </w:rPr>
        <w:t xml:space="preserve"> сельсовет муниципального района Куюргазинский район Республики Башкортостан</w:t>
      </w:r>
    </w:p>
    <w:p w:rsidR="00B30A64" w:rsidRDefault="00B30A64" w:rsidP="00B30A64">
      <w:pPr>
        <w:jc w:val="center"/>
        <w:rPr>
          <w:b/>
          <w:sz w:val="28"/>
        </w:rPr>
      </w:pPr>
    </w:p>
    <w:p w:rsidR="00B30A64" w:rsidRDefault="00B30A64" w:rsidP="00B30A64">
      <w:pPr>
        <w:jc w:val="center"/>
        <w:rPr>
          <w:b/>
          <w:sz w:val="28"/>
        </w:rPr>
      </w:pPr>
    </w:p>
    <w:p w:rsidR="00B30A64" w:rsidRDefault="00B30A64" w:rsidP="00B30A6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E7609" w:rsidRDefault="00DE7609" w:rsidP="00DE7609">
      <w:pPr>
        <w:jc w:val="center"/>
        <w:rPr>
          <w:b/>
          <w:sz w:val="28"/>
          <w:szCs w:val="28"/>
        </w:rPr>
      </w:pPr>
    </w:p>
    <w:p w:rsidR="00A53F9E" w:rsidRDefault="00A53F9E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прогнозном плане (программе) приватизации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 w:rsidR="00AA50D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8E456E">
        <w:rPr>
          <w:rFonts w:ascii="Times New Roman" w:hAnsi="Times New Roman" w:cs="Times New Roman"/>
          <w:b/>
          <w:bCs/>
          <w:sz w:val="28"/>
          <w:szCs w:val="28"/>
        </w:rPr>
        <w:t>Зяк</w:t>
      </w:r>
      <w:proofErr w:type="spellEnd"/>
      <w:r w:rsidR="008E456E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 w:rsidR="008E456E">
        <w:rPr>
          <w:rFonts w:ascii="Times New Roman" w:hAnsi="Times New Roman" w:cs="Times New Roman"/>
          <w:b/>
          <w:bCs/>
          <w:sz w:val="28"/>
          <w:szCs w:val="28"/>
        </w:rPr>
        <w:t>Ишметовский</w:t>
      </w:r>
      <w:proofErr w:type="spellEnd"/>
      <w:r w:rsidR="008E4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0DA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Куюргазинский район Республики Башкортостан на 201</w:t>
      </w:r>
      <w:r w:rsidR="00D4771A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DE7609" w:rsidRPr="00B34342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DE7609" w:rsidRPr="002E30A4" w:rsidRDefault="004C7325" w:rsidP="002E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7F1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</w:t>
      </w:r>
      <w:r w:rsidRPr="00652933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26.07.2006 N 135-ФЗ "О защите конкуренции",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933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Зяк-Ишметовский</w:t>
      </w:r>
      <w:r w:rsidRPr="006529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Башкортостан, в целях упорядочения процесса приватизации муниципального</w:t>
      </w:r>
      <w:proofErr w:type="gramEnd"/>
      <w:r w:rsidRPr="00652933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760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A5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456E">
        <w:rPr>
          <w:rFonts w:ascii="Times New Roman" w:hAnsi="Times New Roman" w:cs="Times New Roman"/>
          <w:sz w:val="28"/>
          <w:szCs w:val="28"/>
        </w:rPr>
        <w:t>Зяк-Ишметовский</w:t>
      </w:r>
      <w:r w:rsidR="00AA50D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E7609">
        <w:rPr>
          <w:rFonts w:ascii="Times New Roman" w:hAnsi="Times New Roman" w:cs="Times New Roman"/>
          <w:sz w:val="28"/>
          <w:szCs w:val="28"/>
        </w:rPr>
        <w:t xml:space="preserve">муниципального района Куюргазинский район Республики Башкортостан </w:t>
      </w:r>
      <w:r w:rsidR="00DE7609" w:rsidRPr="00FD78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E7609" w:rsidRPr="002E30A4" w:rsidRDefault="00DE7609" w:rsidP="002E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Прогнозный план (программу) приватизации муниципального имущества</w:t>
      </w:r>
      <w:r w:rsidR="000B5DF2" w:rsidRPr="000B5D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DF2" w:rsidRPr="000B5DF2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D20DD2">
        <w:rPr>
          <w:rFonts w:ascii="Times New Roman" w:hAnsi="Times New Roman" w:cs="Times New Roman"/>
          <w:bCs/>
          <w:sz w:val="28"/>
          <w:szCs w:val="28"/>
        </w:rPr>
        <w:t>Зяк-Ишмето</w:t>
      </w:r>
      <w:r w:rsidR="008E456E">
        <w:rPr>
          <w:rFonts w:ascii="Times New Roman" w:hAnsi="Times New Roman" w:cs="Times New Roman"/>
          <w:bCs/>
          <w:sz w:val="28"/>
          <w:szCs w:val="28"/>
        </w:rPr>
        <w:t>вский</w:t>
      </w:r>
      <w:r w:rsidR="000B5DF2" w:rsidRPr="000B5DF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B5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 на 201</w:t>
      </w:r>
      <w:r w:rsidR="008E45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DE7609" w:rsidRPr="002E30A4" w:rsidRDefault="00DE7609" w:rsidP="002E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7325" w:rsidRPr="00E0049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обнародованию, размещению на официальном сайте администрации сельского поселения </w:t>
      </w:r>
      <w:r w:rsidR="004C7325">
        <w:rPr>
          <w:rFonts w:ascii="Times New Roman" w:hAnsi="Times New Roman" w:cs="Times New Roman"/>
          <w:color w:val="000000"/>
          <w:sz w:val="28"/>
          <w:szCs w:val="28"/>
        </w:rPr>
        <w:t>Зяк-Ишметовский</w:t>
      </w:r>
      <w:r w:rsidR="004C7325" w:rsidRPr="00E0049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Башкортостан, на сайте</w:t>
      </w:r>
      <w:r w:rsidR="004C7325" w:rsidRPr="00E004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7325" w:rsidRPr="00E00496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4C7325" w:rsidRPr="00E0049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7325" w:rsidRPr="00E00496">
        <w:rPr>
          <w:rFonts w:ascii="Times New Roman" w:hAnsi="Times New Roman" w:cs="Times New Roman"/>
          <w:color w:val="000000"/>
          <w:sz w:val="28"/>
          <w:szCs w:val="28"/>
          <w:lang w:val="en-US"/>
        </w:rPr>
        <w:t>torgi</w:t>
      </w:r>
      <w:proofErr w:type="spellEnd"/>
      <w:r w:rsidR="004C7325" w:rsidRPr="00E0049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7325" w:rsidRPr="00E00496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="004C7325" w:rsidRPr="00E0049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7325" w:rsidRPr="00E0049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4C7325" w:rsidRPr="00E004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7325" w:rsidRPr="00E00496">
        <w:rPr>
          <w:rFonts w:ascii="Times New Roman" w:hAnsi="Times New Roman" w:cs="Times New Roman"/>
          <w:color w:val="000000"/>
          <w:sz w:val="28"/>
          <w:szCs w:val="28"/>
        </w:rPr>
        <w:t>в сети «Интернет»</w:t>
      </w:r>
      <w:r w:rsidRPr="003954D2">
        <w:rPr>
          <w:rFonts w:ascii="Times New Roman" w:hAnsi="Times New Roman" w:cs="Times New Roman"/>
          <w:sz w:val="28"/>
          <w:szCs w:val="28"/>
        </w:rPr>
        <w:t>.</w:t>
      </w:r>
    </w:p>
    <w:p w:rsidR="00DE7609" w:rsidRDefault="00DE7609" w:rsidP="00DE7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</w:t>
      </w:r>
      <w:r w:rsidR="00E207F4">
        <w:rPr>
          <w:rFonts w:ascii="Times New Roman" w:hAnsi="Times New Roman" w:cs="Times New Roman"/>
          <w:sz w:val="28"/>
          <w:szCs w:val="28"/>
        </w:rPr>
        <w:t>алогам, вопросам собственности.</w:t>
      </w:r>
    </w:p>
    <w:p w:rsidR="00DE7609" w:rsidRDefault="00DE7609" w:rsidP="00DE76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7609" w:rsidRDefault="000B5DF2" w:rsidP="000B5DF2">
      <w:pPr>
        <w:pStyle w:val="ConsPlusNormal"/>
        <w:widowControl/>
        <w:tabs>
          <w:tab w:val="left" w:pos="710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5DF2" w:rsidRPr="00C07265" w:rsidRDefault="000B5DF2" w:rsidP="000B5DF2">
      <w:pPr>
        <w:jc w:val="both"/>
        <w:rPr>
          <w:b/>
          <w:sz w:val="28"/>
          <w:szCs w:val="28"/>
        </w:rPr>
      </w:pPr>
      <w:r w:rsidRPr="00C07265">
        <w:rPr>
          <w:b/>
          <w:sz w:val="28"/>
          <w:szCs w:val="28"/>
        </w:rPr>
        <w:t xml:space="preserve">Глава  сельского  поселения                                                     </w:t>
      </w:r>
      <w:r w:rsidR="008E456E">
        <w:rPr>
          <w:b/>
          <w:sz w:val="28"/>
          <w:szCs w:val="28"/>
        </w:rPr>
        <w:t>И.М. Зайнагабдинов</w:t>
      </w:r>
    </w:p>
    <w:p w:rsidR="00AA50DA" w:rsidRPr="00C07265" w:rsidRDefault="00AA50DA" w:rsidP="00DE7609">
      <w:pPr>
        <w:rPr>
          <w:b/>
          <w:sz w:val="24"/>
        </w:rPr>
      </w:pPr>
    </w:p>
    <w:p w:rsidR="00AA50DA" w:rsidRPr="00C07265" w:rsidRDefault="00AA50DA" w:rsidP="00DE7609">
      <w:pPr>
        <w:rPr>
          <w:b/>
          <w:sz w:val="24"/>
        </w:rPr>
      </w:pPr>
    </w:p>
    <w:p w:rsidR="00AA50DA" w:rsidRPr="00C07265" w:rsidRDefault="00AA50DA" w:rsidP="00DE7609">
      <w:pPr>
        <w:rPr>
          <w:b/>
          <w:sz w:val="24"/>
        </w:rPr>
      </w:pPr>
    </w:p>
    <w:p w:rsidR="00DE7609" w:rsidRPr="00C07265" w:rsidRDefault="008E456E" w:rsidP="00DE760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с.Зяк-Ишметово</w:t>
      </w:r>
    </w:p>
    <w:p w:rsidR="00DE7609" w:rsidRPr="00C07265" w:rsidRDefault="006E2205" w:rsidP="00DE760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07 февраля</w:t>
      </w:r>
      <w:r w:rsidR="00CE7329" w:rsidRPr="00C07265">
        <w:rPr>
          <w:b/>
          <w:color w:val="000000" w:themeColor="text1"/>
          <w:sz w:val="24"/>
          <w:szCs w:val="24"/>
        </w:rPr>
        <w:t xml:space="preserve"> 201</w:t>
      </w:r>
      <w:r w:rsidR="008E456E">
        <w:rPr>
          <w:b/>
          <w:color w:val="000000" w:themeColor="text1"/>
          <w:sz w:val="24"/>
          <w:szCs w:val="24"/>
        </w:rPr>
        <w:t>9</w:t>
      </w:r>
      <w:r w:rsidR="00DE7609" w:rsidRPr="00C07265">
        <w:rPr>
          <w:b/>
          <w:color w:val="000000" w:themeColor="text1"/>
          <w:sz w:val="24"/>
          <w:szCs w:val="24"/>
        </w:rPr>
        <w:t xml:space="preserve"> года</w:t>
      </w:r>
    </w:p>
    <w:p w:rsidR="001D7133" w:rsidRPr="00C07265" w:rsidRDefault="00CE7329" w:rsidP="001D7133">
      <w:pPr>
        <w:jc w:val="both"/>
        <w:rPr>
          <w:b/>
          <w:sz w:val="24"/>
          <w:szCs w:val="24"/>
        </w:rPr>
      </w:pPr>
      <w:r w:rsidRPr="00C07265">
        <w:rPr>
          <w:b/>
          <w:sz w:val="24"/>
          <w:szCs w:val="24"/>
        </w:rPr>
        <w:t xml:space="preserve">№ </w:t>
      </w:r>
      <w:r w:rsidR="000417CC">
        <w:rPr>
          <w:b/>
          <w:sz w:val="24"/>
          <w:szCs w:val="24"/>
        </w:rPr>
        <w:t>27/38</w:t>
      </w:r>
      <w:r w:rsidR="00D14716">
        <w:rPr>
          <w:b/>
          <w:sz w:val="24"/>
          <w:szCs w:val="24"/>
        </w:rPr>
        <w:t>-19</w:t>
      </w:r>
      <w:r w:rsidR="006B5920">
        <w:rPr>
          <w:b/>
          <w:sz w:val="24"/>
          <w:szCs w:val="24"/>
        </w:rPr>
        <w:t>7</w:t>
      </w:r>
    </w:p>
    <w:p w:rsidR="00DE7609" w:rsidRPr="00C07265" w:rsidRDefault="00DE7609" w:rsidP="00DE7609">
      <w:pPr>
        <w:rPr>
          <w:b/>
          <w:sz w:val="24"/>
        </w:rPr>
      </w:pPr>
    </w:p>
    <w:p w:rsidR="00DE7609" w:rsidRDefault="00DE7609" w:rsidP="00DE7609">
      <w:pPr>
        <w:rPr>
          <w:b/>
          <w:sz w:val="24"/>
        </w:rPr>
      </w:pPr>
    </w:p>
    <w:p w:rsidR="002E30A4" w:rsidRDefault="002E30A4" w:rsidP="00DE7609">
      <w:pPr>
        <w:rPr>
          <w:b/>
          <w:sz w:val="24"/>
        </w:rPr>
      </w:pPr>
    </w:p>
    <w:p w:rsidR="002E30A4" w:rsidRDefault="002E30A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C07265" w:rsidRDefault="00C07265" w:rsidP="00DE7609">
      <w:pPr>
        <w:rPr>
          <w:b/>
          <w:sz w:val="24"/>
        </w:rPr>
      </w:pPr>
    </w:p>
    <w:p w:rsidR="00FA3F03" w:rsidRDefault="00FA3F03" w:rsidP="00DE7609">
      <w:pPr>
        <w:rPr>
          <w:b/>
          <w:sz w:val="24"/>
        </w:rPr>
      </w:pPr>
    </w:p>
    <w:p w:rsidR="00DE7609" w:rsidRPr="00037030" w:rsidRDefault="00DE7609" w:rsidP="00A53F9E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030">
        <w:rPr>
          <w:rFonts w:ascii="Times New Roman" w:hAnsi="Times New Roman" w:cs="Times New Roman"/>
          <w:sz w:val="24"/>
          <w:szCs w:val="24"/>
        </w:rPr>
        <w:t>Приложение</w:t>
      </w:r>
    </w:p>
    <w:p w:rsidR="00DE7609" w:rsidRDefault="00DE7609" w:rsidP="00A53F9E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030">
        <w:rPr>
          <w:rFonts w:ascii="Times New Roman" w:hAnsi="Times New Roman" w:cs="Times New Roman"/>
          <w:sz w:val="24"/>
          <w:szCs w:val="24"/>
        </w:rPr>
        <w:t>к решению Совета</w:t>
      </w:r>
      <w:r w:rsidR="00AA50DA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D20DD2">
        <w:rPr>
          <w:rFonts w:ascii="Times New Roman" w:hAnsi="Times New Roman" w:cs="Times New Roman"/>
          <w:sz w:val="24"/>
          <w:szCs w:val="24"/>
        </w:rPr>
        <w:t>е</w:t>
      </w:r>
      <w:r w:rsidR="00AA50DA">
        <w:rPr>
          <w:rFonts w:ascii="Times New Roman" w:hAnsi="Times New Roman" w:cs="Times New Roman"/>
          <w:sz w:val="24"/>
          <w:szCs w:val="24"/>
        </w:rPr>
        <w:t xml:space="preserve">ния </w:t>
      </w:r>
      <w:r w:rsidR="00D20DD2">
        <w:rPr>
          <w:rFonts w:ascii="Times New Roman" w:hAnsi="Times New Roman" w:cs="Times New Roman"/>
          <w:sz w:val="24"/>
          <w:szCs w:val="24"/>
        </w:rPr>
        <w:t>Зяк-Ишмето</w:t>
      </w:r>
      <w:r w:rsidR="008E456E">
        <w:rPr>
          <w:rFonts w:ascii="Times New Roman" w:hAnsi="Times New Roman" w:cs="Times New Roman"/>
          <w:sz w:val="24"/>
          <w:szCs w:val="24"/>
        </w:rPr>
        <w:t>вский</w:t>
      </w:r>
      <w:r w:rsidR="00AA50D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37030">
        <w:rPr>
          <w:rFonts w:ascii="Times New Roman" w:hAnsi="Times New Roman" w:cs="Times New Roman"/>
          <w:sz w:val="24"/>
          <w:szCs w:val="24"/>
        </w:rPr>
        <w:t xml:space="preserve"> муниципального района Куюргазинский район Республики Башкортостан </w:t>
      </w:r>
    </w:p>
    <w:p w:rsidR="001D7133" w:rsidRPr="001D7133" w:rsidRDefault="001D7133" w:rsidP="00A53F9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A53F9E">
        <w:rPr>
          <w:color w:val="000000" w:themeColor="text1"/>
          <w:sz w:val="24"/>
          <w:szCs w:val="24"/>
        </w:rPr>
        <w:t xml:space="preserve">             </w:t>
      </w:r>
      <w:r w:rsidR="00C07265">
        <w:rPr>
          <w:color w:val="000000" w:themeColor="text1"/>
          <w:sz w:val="24"/>
          <w:szCs w:val="24"/>
        </w:rPr>
        <w:t xml:space="preserve">от </w:t>
      </w:r>
      <w:r w:rsidR="006E2205">
        <w:rPr>
          <w:color w:val="000000" w:themeColor="text1"/>
          <w:sz w:val="24"/>
          <w:szCs w:val="24"/>
        </w:rPr>
        <w:t>07 февраля</w:t>
      </w:r>
      <w:r w:rsidR="00DE7609" w:rsidRPr="001D7133">
        <w:rPr>
          <w:color w:val="000000" w:themeColor="text1"/>
          <w:sz w:val="24"/>
          <w:szCs w:val="24"/>
        </w:rPr>
        <w:t xml:space="preserve"> 201</w:t>
      </w:r>
      <w:r w:rsidR="008E456E">
        <w:rPr>
          <w:color w:val="000000" w:themeColor="text1"/>
          <w:sz w:val="24"/>
          <w:szCs w:val="24"/>
        </w:rPr>
        <w:t>9</w:t>
      </w:r>
      <w:r w:rsidR="00DE7609" w:rsidRPr="001D7133">
        <w:rPr>
          <w:color w:val="000000" w:themeColor="text1"/>
          <w:sz w:val="24"/>
          <w:szCs w:val="24"/>
        </w:rPr>
        <w:t xml:space="preserve"> года </w:t>
      </w:r>
      <w:r w:rsidR="00C07265">
        <w:rPr>
          <w:color w:val="000000" w:themeColor="text1"/>
          <w:sz w:val="24"/>
          <w:szCs w:val="24"/>
        </w:rPr>
        <w:t xml:space="preserve">№ </w:t>
      </w:r>
      <w:r w:rsidR="00DB30F5">
        <w:rPr>
          <w:color w:val="000000" w:themeColor="text1"/>
          <w:sz w:val="24"/>
          <w:szCs w:val="24"/>
        </w:rPr>
        <w:t>27/38</w:t>
      </w:r>
      <w:r w:rsidR="00D4771A">
        <w:rPr>
          <w:color w:val="000000" w:themeColor="text1"/>
          <w:sz w:val="24"/>
          <w:szCs w:val="24"/>
        </w:rPr>
        <w:t>-19</w:t>
      </w:r>
      <w:r w:rsidR="006B5920">
        <w:rPr>
          <w:color w:val="000000" w:themeColor="text1"/>
          <w:sz w:val="24"/>
          <w:szCs w:val="24"/>
        </w:rPr>
        <w:t>7</w:t>
      </w:r>
    </w:p>
    <w:p w:rsidR="00DE7609" w:rsidRPr="00AA50DA" w:rsidRDefault="00DE7609" w:rsidP="00A53F9E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609" w:rsidRPr="00C11096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4"/>
          <w:szCs w:val="28"/>
        </w:rPr>
      </w:pPr>
    </w:p>
    <w:p w:rsidR="00DE7609" w:rsidRPr="00037030" w:rsidRDefault="00DE7609" w:rsidP="004C732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030">
        <w:rPr>
          <w:rFonts w:ascii="Times New Roman" w:hAnsi="Times New Roman" w:cs="Times New Roman"/>
          <w:b/>
          <w:bCs/>
          <w:sz w:val="28"/>
          <w:szCs w:val="28"/>
        </w:rPr>
        <w:t xml:space="preserve">Прогнозный план (программа) приватизации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муниципального района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Куюргазинский район Республики Башкортостан на 201</w:t>
      </w:r>
      <w:r w:rsidR="008E456E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 </w:t>
      </w:r>
    </w:p>
    <w:p w:rsidR="00DE7609" w:rsidRPr="00C11096" w:rsidRDefault="00DE7609" w:rsidP="00DE7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DE7609" w:rsidRDefault="00DE7609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прогнозный план, как часть формируемой в условиях рыночной экономики системы управления муниципальным имуществом, направлен на привлечение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содержание, обеспечение благоустройства и приведение в надлежащий вид объектов муниципального нежилого фонда, а также максимизацию неналоговых доходов бюджета </w:t>
      </w:r>
      <w:r w:rsidR="00AA5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456E">
        <w:rPr>
          <w:rFonts w:ascii="Times New Roman" w:hAnsi="Times New Roman" w:cs="Times New Roman"/>
          <w:sz w:val="28"/>
          <w:szCs w:val="28"/>
        </w:rPr>
        <w:t>Зяк-Ишметовский</w:t>
      </w:r>
      <w:r w:rsidR="00AA50D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Башкортостан.</w:t>
      </w:r>
    </w:p>
    <w:p w:rsidR="00DE7609" w:rsidRDefault="00DE7609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политика в области приватизации муниципального имущества в 201</w:t>
      </w:r>
      <w:r w:rsidR="008E45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F3E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в соответствии со следующими приоритетами:</w:t>
      </w:r>
    </w:p>
    <w:p w:rsidR="00DE7609" w:rsidRDefault="00DE7609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задействованного в обеспечении муниципальных функций;</w:t>
      </w:r>
    </w:p>
    <w:p w:rsidR="00DE7609" w:rsidRDefault="00DE7609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продолжение структурных преобразований в экономике;</w:t>
      </w:r>
    </w:p>
    <w:p w:rsidR="00DE7609" w:rsidRDefault="00DE7609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оптимизация структуры муниципальной собственности путем приватизации части муниципального сектора экономики;</w:t>
      </w:r>
    </w:p>
    <w:p w:rsidR="00DE7609" w:rsidRDefault="00DE7609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стимулирование привлечения инвестиций в реальный сектор экономики муниципального района Куюргазинский район Республики Башкортостан;</w:t>
      </w:r>
    </w:p>
    <w:p w:rsidR="00DE7609" w:rsidRDefault="00DE7609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оказание адресной поддержки субъектам малого и среднего предпринимательства; </w:t>
      </w:r>
    </w:p>
    <w:p w:rsidR="00DE7609" w:rsidRDefault="00DE7609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своевременное, полное и по возможности равномерное поступление в бюджет </w:t>
      </w:r>
      <w:r w:rsidR="007F3E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456E">
        <w:rPr>
          <w:rFonts w:ascii="Times New Roman" w:hAnsi="Times New Roman" w:cs="Times New Roman"/>
          <w:sz w:val="28"/>
          <w:szCs w:val="28"/>
        </w:rPr>
        <w:t>Зяк-Ишметовский</w:t>
      </w:r>
      <w:r w:rsidR="007F3E8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 доходов от приватизации.</w:t>
      </w:r>
    </w:p>
    <w:p w:rsidR="00DE7609" w:rsidRDefault="00DE7609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4C7325" w:rsidRDefault="004C7325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приватизации планируемого муниципального имущества сельского поселения Зяк-Ишметовский сельсовет муниципального района Куюргазинский район Республики Башкортостан в полном объеме его единовременной оплате ожидаемое поступление доходов от приватизации в бюджет сельского поселения Зяк-Ишметовский сельсовет муниципального района Куюргазинский район Республики Башкортостан более 127</w:t>
      </w:r>
      <w:bookmarkStart w:id="0" w:name="_GoBack"/>
      <w:bookmarkEnd w:id="0"/>
      <w:r w:rsidR="006B5920">
        <w:rPr>
          <w:rFonts w:ascii="Times New Roman" w:hAnsi="Times New Roman" w:cs="Times New Roman"/>
          <w:sz w:val="28"/>
          <w:szCs w:val="28"/>
        </w:rPr>
        <w:t>472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C7325" w:rsidRDefault="004C7325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609" w:rsidRDefault="004C7325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E7609">
        <w:rPr>
          <w:rFonts w:ascii="Times New Roman" w:hAnsi="Times New Roman" w:cs="Times New Roman"/>
          <w:sz w:val="28"/>
          <w:szCs w:val="28"/>
        </w:rPr>
        <w:t xml:space="preserve">. Перечень имущества </w:t>
      </w:r>
      <w:r w:rsidR="007F3E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456E">
        <w:rPr>
          <w:rFonts w:ascii="Times New Roman" w:hAnsi="Times New Roman" w:cs="Times New Roman"/>
          <w:sz w:val="28"/>
          <w:szCs w:val="28"/>
        </w:rPr>
        <w:t>Зяк-Ишметовский</w:t>
      </w:r>
      <w:r w:rsidR="007F3E8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E7609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Башкортостан, планируемого к приватизации в 201</w:t>
      </w:r>
      <w:r w:rsidR="001F629A">
        <w:rPr>
          <w:rFonts w:ascii="Times New Roman" w:hAnsi="Times New Roman" w:cs="Times New Roman"/>
          <w:sz w:val="28"/>
          <w:szCs w:val="28"/>
        </w:rPr>
        <w:t>9</w:t>
      </w:r>
      <w:r w:rsidR="00DE760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E7609" w:rsidRPr="00C11096" w:rsidRDefault="00DE7609" w:rsidP="004C732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10"/>
          <w:szCs w:val="16"/>
        </w:rPr>
      </w:pPr>
    </w:p>
    <w:p w:rsidR="000B5DF2" w:rsidRDefault="000B5DF2" w:rsidP="00DE7609">
      <w:pPr>
        <w:jc w:val="both"/>
        <w:rPr>
          <w:sz w:val="28"/>
        </w:rPr>
      </w:pPr>
    </w:p>
    <w:tbl>
      <w:tblPr>
        <w:tblpPr w:leftFromText="180" w:rightFromText="180" w:vertAnchor="text" w:horzAnchor="margin" w:tblpY="1"/>
        <w:tblOverlap w:val="never"/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72"/>
        <w:gridCol w:w="3431"/>
        <w:gridCol w:w="5728"/>
      </w:tblGrid>
      <w:tr w:rsidR="000B5DF2" w:rsidRPr="000B5DF2" w:rsidTr="000B5DF2">
        <w:trPr>
          <w:trHeight w:val="983"/>
        </w:trPr>
        <w:tc>
          <w:tcPr>
            <w:tcW w:w="872" w:type="dxa"/>
          </w:tcPr>
          <w:p w:rsidR="000B5DF2" w:rsidRPr="000B5DF2" w:rsidRDefault="000B5DF2" w:rsidP="000B5DF2">
            <w:pPr>
              <w:jc w:val="center"/>
              <w:rPr>
                <w:b/>
                <w:sz w:val="28"/>
                <w:szCs w:val="28"/>
              </w:rPr>
            </w:pPr>
            <w:r w:rsidRPr="0056738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67382">
              <w:rPr>
                <w:b/>
                <w:sz w:val="28"/>
                <w:szCs w:val="28"/>
              </w:rPr>
              <w:t>п</w:t>
            </w:r>
            <w:proofErr w:type="gramEnd"/>
            <w:r w:rsidRPr="0056738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31" w:type="dxa"/>
          </w:tcPr>
          <w:p w:rsidR="000B5DF2" w:rsidRPr="000B5DF2" w:rsidRDefault="000B5DF2" w:rsidP="000B5DF2">
            <w:pPr>
              <w:jc w:val="center"/>
              <w:rPr>
                <w:b/>
                <w:sz w:val="28"/>
                <w:szCs w:val="28"/>
              </w:rPr>
            </w:pPr>
            <w:r w:rsidRPr="000B5DF2">
              <w:rPr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5728" w:type="dxa"/>
          </w:tcPr>
          <w:p w:rsidR="000B5DF2" w:rsidRPr="000B5DF2" w:rsidRDefault="000B5DF2" w:rsidP="000B5DF2">
            <w:pPr>
              <w:jc w:val="center"/>
              <w:rPr>
                <w:b/>
                <w:sz w:val="28"/>
                <w:szCs w:val="28"/>
              </w:rPr>
            </w:pPr>
            <w:r w:rsidRPr="00567382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>, и характеристика</w:t>
            </w:r>
            <w:r w:rsidRPr="00567382">
              <w:rPr>
                <w:b/>
                <w:sz w:val="28"/>
                <w:szCs w:val="28"/>
              </w:rPr>
              <w:t xml:space="preserve"> муниципального имущества</w:t>
            </w:r>
          </w:p>
        </w:tc>
      </w:tr>
      <w:tr w:rsidR="000B5DF2" w:rsidRPr="000B5DF2" w:rsidTr="000B5DF2">
        <w:tc>
          <w:tcPr>
            <w:tcW w:w="872" w:type="dxa"/>
          </w:tcPr>
          <w:p w:rsidR="000B5DF2" w:rsidRPr="001F629A" w:rsidRDefault="000B5DF2" w:rsidP="001F629A">
            <w:pPr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0B5DF2" w:rsidRPr="000B5DF2" w:rsidRDefault="001F629A" w:rsidP="001F629A">
            <w:pPr>
              <w:jc w:val="center"/>
              <w:rPr>
                <w:sz w:val="28"/>
                <w:szCs w:val="28"/>
              </w:rPr>
            </w:pPr>
            <w:r w:rsidRPr="001F629A">
              <w:rPr>
                <w:sz w:val="28"/>
                <w:szCs w:val="28"/>
              </w:rPr>
              <w:t>Республика Башкортостан, р-н Куюргазинский</w:t>
            </w:r>
            <w:r>
              <w:rPr>
                <w:sz w:val="28"/>
                <w:szCs w:val="28"/>
              </w:rPr>
              <w:t xml:space="preserve"> район, Зяк-Ишметовский сельсовет</w:t>
            </w:r>
            <w:r w:rsidRPr="001F629A">
              <w:rPr>
                <w:sz w:val="28"/>
                <w:szCs w:val="28"/>
              </w:rPr>
              <w:t xml:space="preserve">, в 180 м на юг </w:t>
            </w:r>
            <w:r>
              <w:rPr>
                <w:sz w:val="28"/>
                <w:szCs w:val="28"/>
              </w:rPr>
              <w:t xml:space="preserve">от </w:t>
            </w:r>
            <w:proofErr w:type="spellStart"/>
            <w:r w:rsidRPr="001F629A">
              <w:rPr>
                <w:sz w:val="28"/>
                <w:szCs w:val="28"/>
              </w:rPr>
              <w:t>д</w:t>
            </w:r>
            <w:proofErr w:type="spellEnd"/>
            <w:r w:rsidRPr="001F629A">
              <w:rPr>
                <w:sz w:val="28"/>
                <w:szCs w:val="28"/>
              </w:rPr>
              <w:t xml:space="preserve"> Марьевка, </w:t>
            </w:r>
          </w:p>
        </w:tc>
        <w:tc>
          <w:tcPr>
            <w:tcW w:w="5728" w:type="dxa"/>
          </w:tcPr>
          <w:p w:rsidR="000B5DF2" w:rsidRPr="000B5DF2" w:rsidRDefault="001F629A" w:rsidP="001F629A">
            <w:pPr>
              <w:jc w:val="center"/>
              <w:rPr>
                <w:sz w:val="28"/>
                <w:szCs w:val="28"/>
              </w:rPr>
            </w:pPr>
            <w:r w:rsidRPr="001F629A">
              <w:rPr>
                <w:sz w:val="28"/>
                <w:szCs w:val="28"/>
              </w:rPr>
              <w:t>Нежилое помещение, Семенной склад, общей площадью  1 215,1 кв.м.</w:t>
            </w:r>
            <w:r>
              <w:rPr>
                <w:sz w:val="28"/>
                <w:szCs w:val="28"/>
              </w:rPr>
              <w:t xml:space="preserve">, кадастровый номер ОКС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r w:rsidRPr="001F629A">
              <w:rPr>
                <w:sz w:val="28"/>
                <w:szCs w:val="28"/>
              </w:rPr>
              <w:t>02:35:000000:1817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Pr="00943B0C" w:rsidRDefault="00943B0C" w:rsidP="00943B0C">
      <w:pPr>
        <w:tabs>
          <w:tab w:val="left" w:pos="6390"/>
        </w:tabs>
        <w:rPr>
          <w:sz w:val="28"/>
          <w:szCs w:val="28"/>
        </w:rPr>
      </w:pPr>
      <w:r w:rsidRPr="00943B0C">
        <w:rPr>
          <w:sz w:val="28"/>
          <w:szCs w:val="28"/>
        </w:rPr>
        <w:t>Управляющий  делами</w:t>
      </w:r>
      <w:r w:rsidRPr="00943B0C">
        <w:rPr>
          <w:sz w:val="28"/>
          <w:szCs w:val="28"/>
        </w:rPr>
        <w:tab/>
      </w:r>
      <w:r w:rsidR="00D4771A">
        <w:rPr>
          <w:sz w:val="28"/>
          <w:szCs w:val="28"/>
        </w:rPr>
        <w:t xml:space="preserve">               </w:t>
      </w:r>
      <w:proofErr w:type="spellStart"/>
      <w:r w:rsidR="00D4771A">
        <w:rPr>
          <w:sz w:val="28"/>
          <w:szCs w:val="28"/>
        </w:rPr>
        <w:t>Г.З.Зайнагабдинова</w:t>
      </w:r>
      <w:proofErr w:type="spellEnd"/>
    </w:p>
    <w:p w:rsidR="000B5DF2" w:rsidRPr="00943B0C" w:rsidRDefault="000B5DF2" w:rsidP="00DE7609">
      <w:pPr>
        <w:rPr>
          <w:sz w:val="28"/>
          <w:szCs w:val="28"/>
        </w:rPr>
      </w:pPr>
    </w:p>
    <w:p w:rsidR="000B5DF2" w:rsidRPr="00943B0C" w:rsidRDefault="000B5DF2" w:rsidP="00DE7609">
      <w:pPr>
        <w:rPr>
          <w:sz w:val="28"/>
          <w:szCs w:val="28"/>
        </w:rPr>
      </w:pPr>
    </w:p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Pr="00DE7609" w:rsidRDefault="000B5DF2" w:rsidP="00DE7609"/>
    <w:sectPr w:rsidR="000B5DF2" w:rsidRPr="00DE7609" w:rsidSect="001F629A">
      <w:pgSz w:w="11906" w:h="16838"/>
      <w:pgMar w:top="360" w:right="707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6448"/>
    <w:multiLevelType w:val="hybridMultilevel"/>
    <w:tmpl w:val="F57C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5445"/>
    <w:rsid w:val="000028E2"/>
    <w:rsid w:val="00005C56"/>
    <w:rsid w:val="00011194"/>
    <w:rsid w:val="00011847"/>
    <w:rsid w:val="00025EA1"/>
    <w:rsid w:val="00027F6D"/>
    <w:rsid w:val="00032645"/>
    <w:rsid w:val="00040F88"/>
    <w:rsid w:val="000417CC"/>
    <w:rsid w:val="00045588"/>
    <w:rsid w:val="000574B5"/>
    <w:rsid w:val="0006003A"/>
    <w:rsid w:val="00072507"/>
    <w:rsid w:val="00077062"/>
    <w:rsid w:val="00080842"/>
    <w:rsid w:val="00094263"/>
    <w:rsid w:val="000943BB"/>
    <w:rsid w:val="00096C08"/>
    <w:rsid w:val="000A3B36"/>
    <w:rsid w:val="000A6192"/>
    <w:rsid w:val="000B5DF2"/>
    <w:rsid w:val="000B7F74"/>
    <w:rsid w:val="000E3D19"/>
    <w:rsid w:val="000F7DEB"/>
    <w:rsid w:val="001055C3"/>
    <w:rsid w:val="001128AB"/>
    <w:rsid w:val="0011475C"/>
    <w:rsid w:val="001257C3"/>
    <w:rsid w:val="00130B43"/>
    <w:rsid w:val="00134F6A"/>
    <w:rsid w:val="00136A7D"/>
    <w:rsid w:val="0014618C"/>
    <w:rsid w:val="00146300"/>
    <w:rsid w:val="00154A0C"/>
    <w:rsid w:val="00162D55"/>
    <w:rsid w:val="00171486"/>
    <w:rsid w:val="001777EF"/>
    <w:rsid w:val="001779F1"/>
    <w:rsid w:val="00185D43"/>
    <w:rsid w:val="00187610"/>
    <w:rsid w:val="001A06A6"/>
    <w:rsid w:val="001C318A"/>
    <w:rsid w:val="001C464F"/>
    <w:rsid w:val="001C49EA"/>
    <w:rsid w:val="001C5179"/>
    <w:rsid w:val="001D5C4D"/>
    <w:rsid w:val="001D7133"/>
    <w:rsid w:val="001D7566"/>
    <w:rsid w:val="001E18BC"/>
    <w:rsid w:val="001E3801"/>
    <w:rsid w:val="001E3A63"/>
    <w:rsid w:val="001F076B"/>
    <w:rsid w:val="001F46FC"/>
    <w:rsid w:val="001F629A"/>
    <w:rsid w:val="002012B3"/>
    <w:rsid w:val="0020234B"/>
    <w:rsid w:val="002075F2"/>
    <w:rsid w:val="00217898"/>
    <w:rsid w:val="00221CBA"/>
    <w:rsid w:val="00227A09"/>
    <w:rsid w:val="002459FF"/>
    <w:rsid w:val="00245C34"/>
    <w:rsid w:val="00247A83"/>
    <w:rsid w:val="00281758"/>
    <w:rsid w:val="0028189F"/>
    <w:rsid w:val="00294E23"/>
    <w:rsid w:val="002B0A5B"/>
    <w:rsid w:val="002B4AC4"/>
    <w:rsid w:val="002C5C26"/>
    <w:rsid w:val="002C5F80"/>
    <w:rsid w:val="002E30A4"/>
    <w:rsid w:val="002E580B"/>
    <w:rsid w:val="00302CEC"/>
    <w:rsid w:val="003061D5"/>
    <w:rsid w:val="003268A6"/>
    <w:rsid w:val="00340202"/>
    <w:rsid w:val="00340B26"/>
    <w:rsid w:val="00354A41"/>
    <w:rsid w:val="00363B82"/>
    <w:rsid w:val="0036412A"/>
    <w:rsid w:val="00367261"/>
    <w:rsid w:val="00374D72"/>
    <w:rsid w:val="0037698F"/>
    <w:rsid w:val="00382B89"/>
    <w:rsid w:val="003922E8"/>
    <w:rsid w:val="003A527A"/>
    <w:rsid w:val="003A7C83"/>
    <w:rsid w:val="003C0214"/>
    <w:rsid w:val="003C1AC5"/>
    <w:rsid w:val="003C2B0A"/>
    <w:rsid w:val="003D2B7D"/>
    <w:rsid w:val="003E2F1F"/>
    <w:rsid w:val="003F2ECF"/>
    <w:rsid w:val="003F3C84"/>
    <w:rsid w:val="00404E74"/>
    <w:rsid w:val="004147EA"/>
    <w:rsid w:val="00434DFF"/>
    <w:rsid w:val="00440E61"/>
    <w:rsid w:val="00445445"/>
    <w:rsid w:val="00455C55"/>
    <w:rsid w:val="00467024"/>
    <w:rsid w:val="0047272B"/>
    <w:rsid w:val="0047369D"/>
    <w:rsid w:val="0047798F"/>
    <w:rsid w:val="00482E76"/>
    <w:rsid w:val="0049083D"/>
    <w:rsid w:val="00496A53"/>
    <w:rsid w:val="004A182A"/>
    <w:rsid w:val="004C582A"/>
    <w:rsid w:val="004C5AA2"/>
    <w:rsid w:val="004C7325"/>
    <w:rsid w:val="004D145C"/>
    <w:rsid w:val="004D21FB"/>
    <w:rsid w:val="004E4131"/>
    <w:rsid w:val="005048B4"/>
    <w:rsid w:val="00513C1C"/>
    <w:rsid w:val="00514BE4"/>
    <w:rsid w:val="005203D4"/>
    <w:rsid w:val="00541F2F"/>
    <w:rsid w:val="00546A26"/>
    <w:rsid w:val="00556BE4"/>
    <w:rsid w:val="00560AEE"/>
    <w:rsid w:val="005857B6"/>
    <w:rsid w:val="005A5E65"/>
    <w:rsid w:val="005A6D1E"/>
    <w:rsid w:val="005B4F9B"/>
    <w:rsid w:val="005C5112"/>
    <w:rsid w:val="005D168D"/>
    <w:rsid w:val="005D1721"/>
    <w:rsid w:val="005D51C6"/>
    <w:rsid w:val="005E10CF"/>
    <w:rsid w:val="005F7C10"/>
    <w:rsid w:val="005F7D9B"/>
    <w:rsid w:val="00604915"/>
    <w:rsid w:val="006073F3"/>
    <w:rsid w:val="00617FB5"/>
    <w:rsid w:val="00634873"/>
    <w:rsid w:val="00640200"/>
    <w:rsid w:val="00644B68"/>
    <w:rsid w:val="006646DD"/>
    <w:rsid w:val="00685065"/>
    <w:rsid w:val="0068637E"/>
    <w:rsid w:val="006A2E9D"/>
    <w:rsid w:val="006A6E96"/>
    <w:rsid w:val="006B2683"/>
    <w:rsid w:val="006B5920"/>
    <w:rsid w:val="006C0379"/>
    <w:rsid w:val="006C087F"/>
    <w:rsid w:val="006C1649"/>
    <w:rsid w:val="006E1130"/>
    <w:rsid w:val="006E2205"/>
    <w:rsid w:val="006F188B"/>
    <w:rsid w:val="006F4A33"/>
    <w:rsid w:val="00712910"/>
    <w:rsid w:val="007131DB"/>
    <w:rsid w:val="00715369"/>
    <w:rsid w:val="0072085D"/>
    <w:rsid w:val="007223CA"/>
    <w:rsid w:val="00723D2B"/>
    <w:rsid w:val="007275BE"/>
    <w:rsid w:val="007368E8"/>
    <w:rsid w:val="00737D5C"/>
    <w:rsid w:val="00761CAB"/>
    <w:rsid w:val="0076686E"/>
    <w:rsid w:val="007669A7"/>
    <w:rsid w:val="0077340D"/>
    <w:rsid w:val="00783195"/>
    <w:rsid w:val="00792564"/>
    <w:rsid w:val="007A0180"/>
    <w:rsid w:val="007A2919"/>
    <w:rsid w:val="007B5D8F"/>
    <w:rsid w:val="007C0E96"/>
    <w:rsid w:val="007C5540"/>
    <w:rsid w:val="007C5672"/>
    <w:rsid w:val="007C7D5F"/>
    <w:rsid w:val="007D1EBE"/>
    <w:rsid w:val="007E18B6"/>
    <w:rsid w:val="007E36CA"/>
    <w:rsid w:val="007F3E87"/>
    <w:rsid w:val="007F4261"/>
    <w:rsid w:val="00810B84"/>
    <w:rsid w:val="00817E67"/>
    <w:rsid w:val="00826564"/>
    <w:rsid w:val="0083358E"/>
    <w:rsid w:val="008369D5"/>
    <w:rsid w:val="00851CC4"/>
    <w:rsid w:val="0085507B"/>
    <w:rsid w:val="008562E8"/>
    <w:rsid w:val="00880565"/>
    <w:rsid w:val="0089051C"/>
    <w:rsid w:val="008921FC"/>
    <w:rsid w:val="0089344F"/>
    <w:rsid w:val="00893D71"/>
    <w:rsid w:val="008949EE"/>
    <w:rsid w:val="008B1FF0"/>
    <w:rsid w:val="008B368A"/>
    <w:rsid w:val="008B570E"/>
    <w:rsid w:val="008B774A"/>
    <w:rsid w:val="008C536F"/>
    <w:rsid w:val="008C6D91"/>
    <w:rsid w:val="008C6E3C"/>
    <w:rsid w:val="008C76A4"/>
    <w:rsid w:val="008D2C66"/>
    <w:rsid w:val="008D4B49"/>
    <w:rsid w:val="008D618F"/>
    <w:rsid w:val="008E456E"/>
    <w:rsid w:val="008F1B44"/>
    <w:rsid w:val="008F2E9C"/>
    <w:rsid w:val="008F6333"/>
    <w:rsid w:val="00901FF6"/>
    <w:rsid w:val="009028DE"/>
    <w:rsid w:val="009141D1"/>
    <w:rsid w:val="009157BC"/>
    <w:rsid w:val="00920A57"/>
    <w:rsid w:val="00921CA0"/>
    <w:rsid w:val="009413D8"/>
    <w:rsid w:val="00941612"/>
    <w:rsid w:val="00943A66"/>
    <w:rsid w:val="00943B0C"/>
    <w:rsid w:val="00944E49"/>
    <w:rsid w:val="00955A63"/>
    <w:rsid w:val="00960DC6"/>
    <w:rsid w:val="00966672"/>
    <w:rsid w:val="00966E08"/>
    <w:rsid w:val="00971817"/>
    <w:rsid w:val="00974F52"/>
    <w:rsid w:val="009750FF"/>
    <w:rsid w:val="00990A7D"/>
    <w:rsid w:val="00997DB5"/>
    <w:rsid w:val="009A61FB"/>
    <w:rsid w:val="009A7894"/>
    <w:rsid w:val="009B6B80"/>
    <w:rsid w:val="009C3F50"/>
    <w:rsid w:val="009C4F45"/>
    <w:rsid w:val="009C65D2"/>
    <w:rsid w:val="009C67FD"/>
    <w:rsid w:val="009C6BE3"/>
    <w:rsid w:val="009D49A9"/>
    <w:rsid w:val="009D5CDC"/>
    <w:rsid w:val="009D6A5B"/>
    <w:rsid w:val="009E074F"/>
    <w:rsid w:val="009E1472"/>
    <w:rsid w:val="009E4D33"/>
    <w:rsid w:val="009F3187"/>
    <w:rsid w:val="009F5501"/>
    <w:rsid w:val="00A36D91"/>
    <w:rsid w:val="00A42F76"/>
    <w:rsid w:val="00A42FD2"/>
    <w:rsid w:val="00A53F9E"/>
    <w:rsid w:val="00A5554E"/>
    <w:rsid w:val="00A63625"/>
    <w:rsid w:val="00A71036"/>
    <w:rsid w:val="00A77E15"/>
    <w:rsid w:val="00A82871"/>
    <w:rsid w:val="00A84FEF"/>
    <w:rsid w:val="00A947EC"/>
    <w:rsid w:val="00AA50DA"/>
    <w:rsid w:val="00AA66F6"/>
    <w:rsid w:val="00AC1FB5"/>
    <w:rsid w:val="00AC7ED8"/>
    <w:rsid w:val="00AD15FC"/>
    <w:rsid w:val="00AD4643"/>
    <w:rsid w:val="00AE229F"/>
    <w:rsid w:val="00AE60EE"/>
    <w:rsid w:val="00AE673F"/>
    <w:rsid w:val="00B163B4"/>
    <w:rsid w:val="00B16EF1"/>
    <w:rsid w:val="00B25595"/>
    <w:rsid w:val="00B30396"/>
    <w:rsid w:val="00B30A64"/>
    <w:rsid w:val="00B30AB4"/>
    <w:rsid w:val="00B359BF"/>
    <w:rsid w:val="00B42F32"/>
    <w:rsid w:val="00B67212"/>
    <w:rsid w:val="00B67876"/>
    <w:rsid w:val="00B72CCA"/>
    <w:rsid w:val="00B758DC"/>
    <w:rsid w:val="00B76CEE"/>
    <w:rsid w:val="00B8527B"/>
    <w:rsid w:val="00B864A8"/>
    <w:rsid w:val="00B87989"/>
    <w:rsid w:val="00BA79B1"/>
    <w:rsid w:val="00BB0C54"/>
    <w:rsid w:val="00BC1D74"/>
    <w:rsid w:val="00BC242E"/>
    <w:rsid w:val="00BC31CC"/>
    <w:rsid w:val="00BC414E"/>
    <w:rsid w:val="00BD6937"/>
    <w:rsid w:val="00BD7CE1"/>
    <w:rsid w:val="00BE2CE8"/>
    <w:rsid w:val="00BF5C51"/>
    <w:rsid w:val="00C03575"/>
    <w:rsid w:val="00C03D9D"/>
    <w:rsid w:val="00C05EE5"/>
    <w:rsid w:val="00C07265"/>
    <w:rsid w:val="00C1053D"/>
    <w:rsid w:val="00C143BE"/>
    <w:rsid w:val="00C2236D"/>
    <w:rsid w:val="00C229EA"/>
    <w:rsid w:val="00C23B5A"/>
    <w:rsid w:val="00C3115A"/>
    <w:rsid w:val="00C350B2"/>
    <w:rsid w:val="00C36FE1"/>
    <w:rsid w:val="00C44638"/>
    <w:rsid w:val="00C4694B"/>
    <w:rsid w:val="00C46ED4"/>
    <w:rsid w:val="00C50593"/>
    <w:rsid w:val="00C524EE"/>
    <w:rsid w:val="00C67DB5"/>
    <w:rsid w:val="00C82FA1"/>
    <w:rsid w:val="00C83548"/>
    <w:rsid w:val="00C85721"/>
    <w:rsid w:val="00C86E78"/>
    <w:rsid w:val="00CA2454"/>
    <w:rsid w:val="00CB3DF9"/>
    <w:rsid w:val="00CC7A5C"/>
    <w:rsid w:val="00CE44A2"/>
    <w:rsid w:val="00CE7329"/>
    <w:rsid w:val="00CF04AC"/>
    <w:rsid w:val="00D030A7"/>
    <w:rsid w:val="00D042DD"/>
    <w:rsid w:val="00D14716"/>
    <w:rsid w:val="00D174BE"/>
    <w:rsid w:val="00D20DD2"/>
    <w:rsid w:val="00D24B55"/>
    <w:rsid w:val="00D30D65"/>
    <w:rsid w:val="00D34C1C"/>
    <w:rsid w:val="00D35D4C"/>
    <w:rsid w:val="00D414CD"/>
    <w:rsid w:val="00D4771A"/>
    <w:rsid w:val="00D5274C"/>
    <w:rsid w:val="00D52810"/>
    <w:rsid w:val="00D54861"/>
    <w:rsid w:val="00D54D0C"/>
    <w:rsid w:val="00D5785A"/>
    <w:rsid w:val="00D62BFF"/>
    <w:rsid w:val="00D72B71"/>
    <w:rsid w:val="00D81E4E"/>
    <w:rsid w:val="00DA2F3D"/>
    <w:rsid w:val="00DA7F9F"/>
    <w:rsid w:val="00DB1E31"/>
    <w:rsid w:val="00DB30F5"/>
    <w:rsid w:val="00DC0E6F"/>
    <w:rsid w:val="00DC3E4B"/>
    <w:rsid w:val="00DD03DC"/>
    <w:rsid w:val="00DD2634"/>
    <w:rsid w:val="00DD38A5"/>
    <w:rsid w:val="00DE2B62"/>
    <w:rsid w:val="00DE7609"/>
    <w:rsid w:val="00E175A1"/>
    <w:rsid w:val="00E207F4"/>
    <w:rsid w:val="00E26A0D"/>
    <w:rsid w:val="00E3023F"/>
    <w:rsid w:val="00E31C2B"/>
    <w:rsid w:val="00E33BAC"/>
    <w:rsid w:val="00E340E2"/>
    <w:rsid w:val="00E35B62"/>
    <w:rsid w:val="00E414B0"/>
    <w:rsid w:val="00E61195"/>
    <w:rsid w:val="00E63839"/>
    <w:rsid w:val="00E6778B"/>
    <w:rsid w:val="00E67801"/>
    <w:rsid w:val="00E7295D"/>
    <w:rsid w:val="00E74606"/>
    <w:rsid w:val="00E8093C"/>
    <w:rsid w:val="00E921F9"/>
    <w:rsid w:val="00EA421D"/>
    <w:rsid w:val="00EC7E9F"/>
    <w:rsid w:val="00ED4144"/>
    <w:rsid w:val="00EE2E55"/>
    <w:rsid w:val="00EE558D"/>
    <w:rsid w:val="00EF6B44"/>
    <w:rsid w:val="00EF78A1"/>
    <w:rsid w:val="00F01873"/>
    <w:rsid w:val="00F025EC"/>
    <w:rsid w:val="00F03665"/>
    <w:rsid w:val="00F055E9"/>
    <w:rsid w:val="00F15F44"/>
    <w:rsid w:val="00F47ADF"/>
    <w:rsid w:val="00F5336A"/>
    <w:rsid w:val="00F57905"/>
    <w:rsid w:val="00F624C3"/>
    <w:rsid w:val="00F62D56"/>
    <w:rsid w:val="00F62DFE"/>
    <w:rsid w:val="00F71B8E"/>
    <w:rsid w:val="00F75E1F"/>
    <w:rsid w:val="00F91115"/>
    <w:rsid w:val="00F92CF0"/>
    <w:rsid w:val="00FA3F03"/>
    <w:rsid w:val="00FA41D1"/>
    <w:rsid w:val="00FA6C09"/>
    <w:rsid w:val="00FB14F5"/>
    <w:rsid w:val="00FB5AF4"/>
    <w:rsid w:val="00FB7279"/>
    <w:rsid w:val="00FC186E"/>
    <w:rsid w:val="00FC1979"/>
    <w:rsid w:val="00FC2E98"/>
    <w:rsid w:val="00FC76B1"/>
    <w:rsid w:val="00FE67CD"/>
    <w:rsid w:val="00FF1A73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7609"/>
    <w:pPr>
      <w:jc w:val="center"/>
    </w:pPr>
    <w:rPr>
      <w:b/>
      <w:sz w:val="28"/>
    </w:rPr>
  </w:style>
  <w:style w:type="paragraph" w:customStyle="1" w:styleId="ConsPlusNormal">
    <w:name w:val="ConsPlusNormal"/>
    <w:rsid w:val="00DE76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nhideWhenUsed/>
    <w:rsid w:val="00DE7609"/>
    <w:rPr>
      <w:color w:val="0000FF"/>
      <w:u w:val="single"/>
    </w:rPr>
  </w:style>
  <w:style w:type="table" w:styleId="a5">
    <w:name w:val="Table Grid"/>
    <w:basedOn w:val="a1"/>
    <w:uiPriority w:val="59"/>
    <w:rsid w:val="000B5D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3E87"/>
    <w:pPr>
      <w:ind w:left="720"/>
      <w:contextualSpacing/>
    </w:pPr>
  </w:style>
  <w:style w:type="character" w:customStyle="1" w:styleId="apple-converted-space">
    <w:name w:val="apple-converted-space"/>
    <w:basedOn w:val="a0"/>
    <w:rsid w:val="004C7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7609"/>
    <w:pPr>
      <w:jc w:val="center"/>
    </w:pPr>
    <w:rPr>
      <w:b/>
      <w:sz w:val="28"/>
    </w:rPr>
  </w:style>
  <w:style w:type="paragraph" w:customStyle="1" w:styleId="ConsPlusNormal">
    <w:name w:val="ConsPlusNormal"/>
    <w:rsid w:val="00DE76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nhideWhenUsed/>
    <w:rsid w:val="00DE7609"/>
    <w:rPr>
      <w:color w:val="0000FF"/>
      <w:u w:val="single"/>
    </w:rPr>
  </w:style>
  <w:style w:type="table" w:styleId="a5">
    <w:name w:val="Table Grid"/>
    <w:basedOn w:val="a1"/>
    <w:uiPriority w:val="59"/>
    <w:rsid w:val="000B5D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F3E87"/>
    <w:pPr>
      <w:ind w:left="720"/>
      <w:contextualSpacing/>
    </w:pPr>
  </w:style>
  <w:style w:type="character" w:customStyle="1" w:styleId="apple-converted-space">
    <w:name w:val="apple-converted-space"/>
    <w:basedOn w:val="a0"/>
    <w:rsid w:val="004C7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4733</CharactersWithSpaces>
  <SharedDoc>false</SharedDoc>
  <HLinks>
    <vt:vector size="6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http://www.kuyurgaza.ru/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 Илшат Раилович</dc:creator>
  <cp:lastModifiedBy>Управделами</cp:lastModifiedBy>
  <cp:revision>12</cp:revision>
  <cp:lastPrinted>2018-04-10T10:45:00Z</cp:lastPrinted>
  <dcterms:created xsi:type="dcterms:W3CDTF">2019-01-28T05:54:00Z</dcterms:created>
  <dcterms:modified xsi:type="dcterms:W3CDTF">2019-02-11T11:57:00Z</dcterms:modified>
</cp:coreProperties>
</file>